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23"/>
        <w:gridCol w:w="2640"/>
        <w:tblGridChange w:id="0">
          <w:tblGrid>
            <w:gridCol w:w="3015"/>
            <w:gridCol w:w="1305"/>
            <w:gridCol w:w="3123"/>
            <w:gridCol w:w="264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DocumentsRegistration Spreadsheet/table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 date in DocumentsRegistration Spreadsheet/table for the above ClientId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ExternalReferralProviderId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DOB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 preferred format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Type_Comment2 (varchar(max))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Comment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Type_Sex (char(1))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Sex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</w:r>
          </w:p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 = Female, reporting as 0</w:t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 = Male, reporting as 1</w:t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 = Other, reporting as 99903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MaritalStatus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  <w:br w:type="textWrapping"/>
              <w:t xml:space="preserve">GlobalCodeCategory: </w:t>
            </w:r>
          </w:p>
          <w:p w:rsidR="00000000" w:rsidDel="00000000" w:rsidP="00000000" w:rsidRDefault="00000000" w:rsidRPr="00000000" w14:paraId="0000003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MARITALSTATUS      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GenderIdentity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  <w:br w:type="textWrapping"/>
              <w:t xml:space="preserve">GlobalCodeCategory: </w:t>
            </w:r>
          </w:p>
          <w:p w:rsidR="00000000" w:rsidDel="00000000" w:rsidP="00000000" w:rsidRDefault="00000000" w:rsidRPr="00000000" w14:paraId="0000004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GENDERIDENTITY     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Conditional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SexualOrientation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Required for some CalOMS records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 XCASEXUALORIENTATION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DeceasedOn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MM/DD/YYYY preferred format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CauseOfDeath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  <w:br w:type="textWrapping"/>
              <w:t xml:space="preserve">GlobalCodeCategory: CAUSEOFDEATH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PreferredGenderPronoun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  <w:br w:type="textWrapping"/>
              <w:t xml:space="preserve">GlobalCodeCategory: </w:t>
            </w:r>
          </w:p>
          <w:p w:rsidR="00000000" w:rsidDel="00000000" w:rsidP="00000000" w:rsidRDefault="00000000" w:rsidRPr="00000000" w14:paraId="00000053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PREFERREDPRONOUN   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Type_YOrN(char(1))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FinanciallyResponsible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 = Yes</w:t>
            </w:r>
          </w:p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 = No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Type_Money(money(8))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AnnualHouseholdIncome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NumberOfDependents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LivingArrangements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</w:r>
          </w:p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For CalOMS:</w:t>
              <w:br w:type="textWrapping"/>
              <w:t xml:space="preserve">Global Code Category: XCALiving</w:t>
            </w:r>
          </w:p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For CSI:</w:t>
              <w:br w:type="textWrapping"/>
              <w:t xml:space="preserve">Global Code Category: XCALivingArrangement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Type_County(varchar(5))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CountyOfResidence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Type_County(varchar(5))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CountyOfTreatment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EducationalStatus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  <w:br w:type="textWrapping"/>
              <w:br w:type="textWrapping"/>
              <w:t xml:space="preserve">For CalOMS:</w:t>
            </w:r>
          </w:p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Category EducationalStatus</w:t>
              <w:br w:type="textWrapping"/>
              <w:br w:type="textWrapping"/>
              <w:t xml:space="preserve">For CSI:</w:t>
            </w:r>
          </w:p>
          <w:p w:rsidR="00000000" w:rsidDel="00000000" w:rsidP="00000000" w:rsidRDefault="00000000" w:rsidRPr="00000000" w14:paraId="00000077">
            <w:pPr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XCAHighCompEdu      </w:t>
            </w:r>
          </w:p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MilitaryStatus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  <w:br w:type="textWrapping"/>
              <w:t xml:space="preserve">Global Code Category:</w:t>
            </w:r>
          </w:p>
          <w:p w:rsidR="00000000" w:rsidDel="00000000" w:rsidP="00000000" w:rsidRDefault="00000000" w:rsidRPr="00000000" w14:paraId="0000007D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MILITARYSTATUS      </w:t>
            </w:r>
          </w:p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EmploymentStatus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</w:r>
          </w:p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For CalOMS:</w:t>
              <w:br w:type="textWrapping"/>
              <w:t xml:space="preserve">Global Code Category: XCAEMPLOYMENTSTATUS”</w:t>
              <w:br w:type="textWrapping"/>
            </w:r>
          </w:p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For CSI:</w:t>
              <w:br w:type="textWrapping"/>
              <w:t xml:space="preserve">Global Code Category: XCAEmpStatus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EmploymentInformation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PrimaryLanguage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</w:t>
            </w:r>
          </w:p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Category: LANGUAGE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Type_YOrN(char(1))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DoesNotSpeakEnglish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HispanicOrigin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CSI and CalOMS</w:t>
              <w:br w:type="textWrapping"/>
            </w:r>
          </w:p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For CalOMS:</w:t>
              <w:br w:type="textWrapping"/>
              <w:t xml:space="preserve">Global Code Category:</w:t>
              <w:br w:type="textWrapping"/>
              <w:t xml:space="preserve">XCAEthnicity</w:t>
              <w:br w:type="textWrapping"/>
              <w:br w:type="textWrapping"/>
              <w:t xml:space="preserve">For CSI:</w:t>
              <w:br w:type="textWrapping"/>
              <w:t xml:space="preserve">Global Code Category: XCALatino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ReminderPreference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  <w:br w:type="textWrapping"/>
              <w:t xml:space="preserve">Global Code Category: </w:t>
            </w:r>
          </w:p>
          <w:p w:rsidR="00000000" w:rsidDel="00000000" w:rsidP="00000000" w:rsidRDefault="00000000" w:rsidRPr="00000000" w14:paraId="0000009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REMINDERCOMMTYPE   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MobilePhoneProvider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Global Code Category:</w:t>
              <w:br w:type="textWrapping"/>
              <w:t xml:space="preserve">MOBILEPHONEPROVIDER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Type_YOrN(char(1))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SchedulingPreferenceMonday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descriptions</w:t>
            </w:r>
          </w:p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Type_YOrN(char(1))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SchedulingPreferenceTuesday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A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descriptions</w:t>
            </w:r>
          </w:p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Type_YOrN(char(1))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SchedulingPreferenceWednesday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descriptions</w:t>
            </w:r>
          </w:p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Type_YOrN(char(1))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SchedulingPreferenceThursday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descriptions</w:t>
            </w:r>
          </w:p>
          <w:p w:rsidR="00000000" w:rsidDel="00000000" w:rsidP="00000000" w:rsidRDefault="00000000" w:rsidRPr="00000000" w14:paraId="000000B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Type_YOrN(char(1))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SchedulingPreferenceFriday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descriptions</w:t>
            </w:r>
          </w:p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Varchar(50)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GeographicLocation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descriptions</w:t>
            </w:r>
          </w:p>
          <w:p w:rsidR="00000000" w:rsidDel="00000000" w:rsidP="00000000" w:rsidRDefault="00000000" w:rsidRPr="00000000" w14:paraId="000000C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Varchar(max)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SchedulingComment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descriptions</w:t>
            </w:r>
          </w:p>
          <w:p w:rsidR="00000000" w:rsidDel="00000000" w:rsidP="00000000" w:rsidRDefault="00000000" w:rsidRPr="00000000" w14:paraId="000000C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Type_YOrN(char(1))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ClientDoesNotHavePCP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D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descriptions</w:t>
            </w:r>
          </w:p>
          <w:p w:rsidR="00000000" w:rsidDel="00000000" w:rsidP="00000000" w:rsidRDefault="00000000" w:rsidRPr="00000000" w14:paraId="000000D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Type_YOrN(char(1))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TransportationServiceNoteSpecialNeeds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D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descriptions</w:t>
            </w:r>
          </w:p>
          <w:p w:rsidR="00000000" w:rsidDel="00000000" w:rsidP="00000000" w:rsidRDefault="00000000" w:rsidRPr="00000000" w14:paraId="000000D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Type_YOrN(char(1))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TransportationServiceNote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D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descriptions</w:t>
            </w:r>
          </w:p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Type_Comment2(varchar(max))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TransportationServiceComment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descriptions</w:t>
            </w:r>
          </w:p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type_YOrNOrNA (char)(1)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Pregnant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  <w:p w:rsidR="00000000" w:rsidDel="00000000" w:rsidP="00000000" w:rsidRDefault="00000000" w:rsidRPr="00000000" w14:paraId="000000E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Awaiting descriptions</w:t>
            </w:r>
          </w:p>
          <w:p w:rsidR="00000000" w:rsidDel="00000000" w:rsidP="00000000" w:rsidRDefault="00000000" w:rsidRPr="00000000" w14:paraId="000000E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Leave blank</w:t>
            </w:r>
          </w:p>
        </w:tc>
      </w:tr>
    </w:tbl>
    <w:p w:rsidR="00000000" w:rsidDel="00000000" w:rsidP="00000000" w:rsidRDefault="00000000" w:rsidRPr="00000000" w14:paraId="000000EA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F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Setup_Data_DocumentRegistrationDemographics</w:t>
    </w:r>
  </w:p>
  <w:p w:rsidR="00000000" w:rsidDel="00000000" w:rsidP="00000000" w:rsidRDefault="00000000" w:rsidRPr="00000000" w14:paraId="000000E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F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F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F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F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F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1C28BD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27A6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27A69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cqGwRQhN6OfX8q1ZZjnRoVQpXA==">CgMxLjAyCGguZ2pkZ3hzOAByITF3RWd0bV9KcnRqNXRKRTdhT3dRNXFlczUtLUlJODBrYg==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2022-10-05T14:24:00Z</dcterms:created>
  <dc:creator>Jacob Baize</dc:creator>
</cp:coreProperties>
</file>