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7C445D">
        <w:tc>
          <w:tcPr>
            <w:tcW w:w="3015" w:type="dxa"/>
            <w:vAlign w:val="bottom"/>
          </w:tcPr>
          <w:p w:rsidR="007C445D" w:rsidRDefault="007C445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7C445D" w:rsidRDefault="007C445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C445D" w:rsidRDefault="007C445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LegacyTEDSEpisode</w:t>
            </w:r>
            <w:r w:rsidR="001B346B">
              <w:rPr>
                <w:rFonts w:ascii="Arial" w:eastAsia="Arial" w:hAnsi="Arial" w:cs="Arial"/>
                <w:sz w:val="20"/>
                <w:szCs w:val="20"/>
              </w:rPr>
              <w:t>Program</w:t>
            </w:r>
            <w:r>
              <w:rPr>
                <w:rFonts w:ascii="Arial" w:eastAsia="Arial" w:hAnsi="Arial" w:cs="Arial"/>
                <w:sz w:val="20"/>
                <w:szCs w:val="20"/>
              </w:rPr>
              <w:t>Id</w:t>
            </w:r>
          </w:p>
        </w:tc>
        <w:tc>
          <w:tcPr>
            <w:tcW w:w="2640" w:type="dxa"/>
            <w:vAlign w:val="bottom"/>
          </w:tcPr>
          <w:p w:rsidR="007C445D" w:rsidRDefault="001A1BC8" w:rsidP="002A10A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Unique Identifier for this table</w:t>
            </w:r>
            <w:r w:rsidR="001B346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7C445D">
        <w:tc>
          <w:tcPr>
            <w:tcW w:w="3015" w:type="dxa"/>
            <w:vAlign w:val="bottom"/>
          </w:tcPr>
          <w:p w:rsidR="007C445D" w:rsidRDefault="001B346B" w:rsidP="001B346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7C445D" w:rsidRDefault="001B346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C445D" w:rsidRDefault="001B346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TEDS</w:t>
            </w:r>
            <w:r w:rsidR="007C445D">
              <w:rPr>
                <w:rFonts w:ascii="Arial" w:eastAsia="Arial" w:hAnsi="Arial" w:cs="Arial"/>
                <w:sz w:val="20"/>
                <w:szCs w:val="20"/>
              </w:rPr>
              <w:t>EpisodeType</w:t>
            </w:r>
            <w:r>
              <w:rPr>
                <w:rFonts w:ascii="Arial" w:eastAsia="Arial" w:hAnsi="Arial" w:cs="Arial"/>
                <w:sz w:val="20"/>
                <w:szCs w:val="20"/>
              </w:rPr>
              <w:t>ServiceTypeId</w:t>
            </w:r>
          </w:p>
        </w:tc>
        <w:tc>
          <w:tcPr>
            <w:tcW w:w="2640" w:type="dxa"/>
            <w:vAlign w:val="bottom"/>
          </w:tcPr>
          <w:p w:rsidR="007C445D" w:rsidRDefault="001B346B" w:rsidP="001B346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 from TedEpisodeServiceTypes spreadsheet</w:t>
            </w:r>
            <w:r w:rsidR="009E53DB">
              <w:rPr>
                <w:rFonts w:ascii="Arial" w:eastAsia="Arial" w:hAnsi="Arial" w:cs="Arial"/>
                <w:sz w:val="20"/>
                <w:szCs w:val="20"/>
              </w:rPr>
              <w:t>. This and the program ID are used to relate the two records within this table.</w:t>
            </w:r>
            <w:bookmarkStart w:id="0" w:name="_GoBack"/>
            <w:bookmarkEnd w:id="0"/>
          </w:p>
        </w:tc>
      </w:tr>
      <w:tr w:rsidR="001B346B">
        <w:tc>
          <w:tcPr>
            <w:tcW w:w="3015" w:type="dxa"/>
            <w:vAlign w:val="bottom"/>
          </w:tcPr>
          <w:p w:rsidR="001B346B" w:rsidRDefault="001B346B" w:rsidP="001B346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1B346B" w:rsidRDefault="001B346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1B346B" w:rsidRDefault="001B346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ProgramId</w:t>
            </w:r>
          </w:p>
        </w:tc>
        <w:tc>
          <w:tcPr>
            <w:tcW w:w="2640" w:type="dxa"/>
            <w:vAlign w:val="bottom"/>
          </w:tcPr>
          <w:p w:rsidR="001B346B" w:rsidRDefault="001B346B" w:rsidP="001B346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ProgramId from the Program spreadsheet template.</w:t>
            </w:r>
          </w:p>
        </w:tc>
      </w:tr>
    </w:tbl>
    <w:p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B3B" w:rsidRDefault="00455B3B">
      <w:pPr>
        <w:spacing w:after="0" w:line="240" w:lineRule="auto"/>
      </w:pPr>
      <w:r>
        <w:separator/>
      </w:r>
    </w:p>
  </w:endnote>
  <w:endnote w:type="continuationSeparator" w:id="0">
    <w:p w:rsidR="00455B3B" w:rsidRDefault="00455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761838" w:rsidRDefault="009123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55B3B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B3B" w:rsidRDefault="00455B3B">
      <w:pPr>
        <w:spacing w:after="0" w:line="240" w:lineRule="auto"/>
      </w:pPr>
      <w:r>
        <w:separator/>
      </w:r>
    </w:p>
  </w:footnote>
  <w:footnote w:type="continuationSeparator" w:id="0">
    <w:p w:rsidR="00455B3B" w:rsidRDefault="00455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9123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9123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5A01BF">
      <w:rPr>
        <w:rFonts w:ascii="Arial" w:eastAsia="Arial" w:hAnsi="Arial" w:cs="Arial"/>
        <w:b/>
        <w:color w:val="000000"/>
        <w:sz w:val="28"/>
        <w:szCs w:val="28"/>
      </w:rPr>
      <w:t>TEDSEpisode</w:t>
    </w:r>
    <w:r w:rsidR="00845DFA">
      <w:rPr>
        <w:rFonts w:ascii="Arial" w:eastAsia="Arial" w:hAnsi="Arial" w:cs="Arial"/>
        <w:b/>
        <w:color w:val="000000"/>
        <w:sz w:val="28"/>
        <w:szCs w:val="28"/>
      </w:rPr>
      <w:t>Programs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761838" w:rsidTr="00A649AF">
      <w:tc>
        <w:tcPr>
          <w:tcW w:w="2970" w:type="dxa"/>
        </w:tcPr>
        <w:p w:rsidR="00761838" w:rsidRDefault="009123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761838" w:rsidRDefault="009123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761838" w:rsidRDefault="009123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761838" w:rsidRDefault="009123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045FE8"/>
    <w:rsid w:val="001A1BC8"/>
    <w:rsid w:val="001B346B"/>
    <w:rsid w:val="00252C29"/>
    <w:rsid w:val="002A10AC"/>
    <w:rsid w:val="00455B3B"/>
    <w:rsid w:val="004D7475"/>
    <w:rsid w:val="00552987"/>
    <w:rsid w:val="0056258E"/>
    <w:rsid w:val="00565EEA"/>
    <w:rsid w:val="005A01BF"/>
    <w:rsid w:val="00761838"/>
    <w:rsid w:val="007629C4"/>
    <w:rsid w:val="007C445D"/>
    <w:rsid w:val="00832EDE"/>
    <w:rsid w:val="00845DFA"/>
    <w:rsid w:val="009123B4"/>
    <w:rsid w:val="009C0807"/>
    <w:rsid w:val="009E53DB"/>
    <w:rsid w:val="00A334EB"/>
    <w:rsid w:val="00A649AF"/>
    <w:rsid w:val="00EF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204C20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5</cp:revision>
  <dcterms:created xsi:type="dcterms:W3CDTF">2022-09-06T20:16:00Z</dcterms:created>
  <dcterms:modified xsi:type="dcterms:W3CDTF">2022-09-06T20:21:00Z</dcterms:modified>
</cp:coreProperties>
</file>