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F43BA" w14:textId="401CCF09" w:rsidR="00494917" w:rsidRDefault="000570BF" w:rsidP="3EE03B86">
      <w:pPr>
        <w:pStyle w:val="TableOfContentsHeading"/>
      </w:pPr>
      <w:bookmarkStart w:id="0" w:name="_Toc417912653"/>
      <w:bookmarkStart w:id="1" w:name="_Toc421687498"/>
      <w:bookmarkStart w:id="2" w:name="_Toc440461551"/>
      <w:bookmarkStart w:id="3" w:name="_Toc438028202"/>
      <w:bookmarkStart w:id="4" w:name="_Hlk118463130"/>
      <w:r>
        <w:t xml:space="preserve">CalMHSA </w:t>
      </w:r>
      <w:r w:rsidR="003D556B">
        <w:t xml:space="preserve">MMEF </w:t>
      </w:r>
      <w:r>
        <w:t>2 out of 3 Match Report</w:t>
      </w:r>
    </w:p>
    <w:bookmarkEnd w:id="0"/>
    <w:bookmarkEnd w:id="1"/>
    <w:bookmarkEnd w:id="2"/>
    <w:bookmarkEnd w:id="3"/>
    <w:bookmarkEnd w:id="4"/>
    <w:p w14:paraId="29DDDA3B" w14:textId="70B3BC4E" w:rsidR="00E642B1" w:rsidRDefault="00E642B1" w:rsidP="00293C09">
      <w:r>
        <w:t xml:space="preserve">When looking at the MMEF file that is loaded into your county’s </w:t>
      </w:r>
      <w:r w:rsidR="009E57E4">
        <w:t>P</w:t>
      </w:r>
      <w:r>
        <w:t xml:space="preserve">roduction environment, </w:t>
      </w:r>
      <w:r w:rsidR="0024718D">
        <w:t xml:space="preserve">you will </w:t>
      </w:r>
      <w:r w:rsidR="009E57E4">
        <w:t xml:space="preserve">usually </w:t>
      </w:r>
      <w:r w:rsidR="0024718D">
        <w:t>find</w:t>
      </w:r>
      <w:r w:rsidR="009E57E4">
        <w:t xml:space="preserve"> </w:t>
      </w:r>
      <w:proofErr w:type="gramStart"/>
      <w:r>
        <w:t>a large number of</w:t>
      </w:r>
      <w:proofErr w:type="gramEnd"/>
      <w:r>
        <w:t xml:space="preserve"> clients listed. This is because this data covers </w:t>
      </w:r>
      <w:proofErr w:type="gramStart"/>
      <w:r>
        <w:t>all of</w:t>
      </w:r>
      <w:proofErr w:type="gramEnd"/>
      <w:r>
        <w:t xml:space="preserve"> the Medi-Cal population that can possibly receive services in your county. </w:t>
      </w:r>
      <w:r w:rsidR="009C09F4">
        <w:t>Since it would be a burden to sift through this data monthly, CalMHSA has a tool that can be used to investigate potential matches in your county.</w:t>
      </w:r>
    </w:p>
    <w:p w14:paraId="09A1354B" w14:textId="77777777" w:rsidR="009D037A" w:rsidRDefault="00024550" w:rsidP="00293C09">
      <w:r>
        <w:t>T</w:t>
      </w:r>
      <w:r w:rsidR="009D1231">
        <w:t xml:space="preserve">o assist counties in troubleshooting errors with client data, there is a report that can help compare and reconcile </w:t>
      </w:r>
      <w:r>
        <w:t xml:space="preserve">client </w:t>
      </w:r>
      <w:r w:rsidR="009D1231">
        <w:t xml:space="preserve">data differences. </w:t>
      </w:r>
      <w:r>
        <w:t>The report is called the “</w:t>
      </w:r>
      <w:r w:rsidRPr="00024550">
        <w:t>CalMHSA MMEF 2 out of 3 Match Report</w:t>
      </w:r>
      <w:r>
        <w:t>.” Specifically, the report can show clearly</w:t>
      </w:r>
      <w:r w:rsidR="009D1231">
        <w:t xml:space="preserve"> what </w:t>
      </w:r>
      <w:r>
        <w:t xml:space="preserve">data is </w:t>
      </w:r>
      <w:r w:rsidR="009D1231">
        <w:t xml:space="preserve">present in SmartCare versus what is visible on the monthly MMEF file. </w:t>
      </w:r>
    </w:p>
    <w:p w14:paraId="72BDBDC9" w14:textId="11C02897" w:rsidR="00293C09" w:rsidRDefault="00E81871" w:rsidP="00293C09">
      <w:r>
        <w:t xml:space="preserve">It is up to counties to review this information monthly, update </w:t>
      </w:r>
      <w:r w:rsidR="009D037A">
        <w:t>various</w:t>
      </w:r>
      <w:r>
        <w:t xml:space="preserve"> fields of client data as needed, and ignore potential matches that are very different from what the MMEF file has listed.</w:t>
      </w:r>
      <w:r w:rsidR="00FE711B">
        <w:t xml:space="preserve"> Once changes to client data have been saved, </w:t>
      </w:r>
      <w:r w:rsidR="00FE711B" w:rsidRPr="00FE711B">
        <w:t>the</w:t>
      </w:r>
      <w:r w:rsidR="00FE711B">
        <w:t xml:space="preserve"> client’s insurance</w:t>
      </w:r>
      <w:r w:rsidR="00FE711B" w:rsidRPr="00FE711B">
        <w:t xml:space="preserve"> coverage will be updated by the overnight billing job</w:t>
      </w:r>
      <w:r w:rsidR="00E642B1">
        <w:t xml:space="preserve"> in SmartCare</w:t>
      </w:r>
      <w:r w:rsidR="00FE711B">
        <w:t>.</w:t>
      </w:r>
    </w:p>
    <w:p w14:paraId="588EDCC9" w14:textId="237B74A2" w:rsidR="00024550" w:rsidRDefault="00024550" w:rsidP="00024550">
      <w:pPr>
        <w:pStyle w:val="Heading3"/>
      </w:pPr>
      <w:r>
        <w:t xml:space="preserve">How do I view the </w:t>
      </w:r>
      <w:r w:rsidRPr="00024550">
        <w:t>CalMHSA MMEF 2 out of 3 Match Report</w:t>
      </w:r>
      <w:r>
        <w:t xml:space="preserve">? </w:t>
      </w:r>
    </w:p>
    <w:p w14:paraId="6A546882" w14:textId="77777777" w:rsidR="000570BF" w:rsidRPr="002E2BB7" w:rsidRDefault="000570BF" w:rsidP="000570BF">
      <w:pPr>
        <w:pStyle w:val="ListParagraph"/>
        <w:numPr>
          <w:ilvl w:val="0"/>
          <w:numId w:val="10"/>
        </w:numPr>
        <w:rPr>
          <w:rFonts w:cs="Calibri Light"/>
          <w:szCs w:val="22"/>
        </w:rPr>
      </w:pPr>
      <w:r>
        <w:rPr>
          <w:rFonts w:cs="Calibri Light"/>
          <w:b/>
          <w:bCs/>
          <w:szCs w:val="22"/>
        </w:rPr>
        <w:t>C</w:t>
      </w:r>
      <w:r w:rsidRPr="002E2BB7">
        <w:rPr>
          <w:rFonts w:cs="Calibri Light"/>
          <w:b/>
          <w:bCs/>
          <w:szCs w:val="22"/>
        </w:rPr>
        <w:t xml:space="preserve">lick the </w:t>
      </w:r>
      <w:r>
        <w:rPr>
          <w:rFonts w:cs="Calibri Light"/>
          <w:b/>
          <w:bCs/>
          <w:szCs w:val="22"/>
        </w:rPr>
        <w:t>S</w:t>
      </w:r>
      <w:r w:rsidRPr="002E2BB7">
        <w:rPr>
          <w:rFonts w:cs="Calibri Light"/>
          <w:b/>
          <w:bCs/>
          <w:szCs w:val="22"/>
        </w:rPr>
        <w:t>earch icon</w:t>
      </w:r>
      <w:r>
        <w:rPr>
          <w:rFonts w:cs="Calibri Light"/>
          <w:szCs w:val="22"/>
        </w:rPr>
        <w:t>.</w:t>
      </w:r>
    </w:p>
    <w:p w14:paraId="7799507E" w14:textId="31F03C0C" w:rsidR="000570BF" w:rsidRPr="000570BF" w:rsidRDefault="000570BF" w:rsidP="00C42D01">
      <w:pPr>
        <w:pStyle w:val="ListParagraph"/>
        <w:numPr>
          <w:ilvl w:val="0"/>
          <w:numId w:val="10"/>
        </w:numPr>
      </w:pPr>
      <w:r w:rsidRPr="000570BF">
        <w:rPr>
          <w:rFonts w:cs="Calibri Light"/>
          <w:b/>
          <w:bCs/>
          <w:szCs w:val="22"/>
        </w:rPr>
        <w:t>Type “</w:t>
      </w:r>
      <w:bookmarkStart w:id="5" w:name="_Hlk149748489"/>
      <w:r>
        <w:rPr>
          <w:rFonts w:cs="Calibri Light"/>
          <w:b/>
          <w:bCs/>
          <w:szCs w:val="22"/>
        </w:rPr>
        <w:t xml:space="preserve">CalMHSA </w:t>
      </w:r>
      <w:r w:rsidRPr="000570BF">
        <w:rPr>
          <w:rFonts w:cs="Calibri Light"/>
          <w:b/>
          <w:bCs/>
          <w:szCs w:val="22"/>
        </w:rPr>
        <w:t xml:space="preserve">MMEF </w:t>
      </w:r>
      <w:r>
        <w:rPr>
          <w:rFonts w:cs="Calibri Light"/>
          <w:b/>
          <w:bCs/>
          <w:szCs w:val="22"/>
        </w:rPr>
        <w:t>2 out of 3 Match Report</w:t>
      </w:r>
      <w:bookmarkEnd w:id="5"/>
      <w:r w:rsidRPr="000570BF">
        <w:rPr>
          <w:rFonts w:cs="Calibri Light"/>
          <w:b/>
          <w:bCs/>
          <w:szCs w:val="22"/>
        </w:rPr>
        <w:t xml:space="preserve">” </w:t>
      </w:r>
      <w:r w:rsidRPr="000570BF">
        <w:rPr>
          <w:rFonts w:cs="Calibri Light"/>
          <w:szCs w:val="22"/>
        </w:rPr>
        <w:t>into the search bar.</w:t>
      </w:r>
    </w:p>
    <w:p w14:paraId="14211800" w14:textId="3CB1DABE" w:rsidR="00293C09" w:rsidRDefault="000570BF" w:rsidP="00293C09">
      <w:pPr>
        <w:pStyle w:val="ListParagraph"/>
        <w:numPr>
          <w:ilvl w:val="0"/>
          <w:numId w:val="10"/>
        </w:numPr>
      </w:pPr>
      <w:r w:rsidRPr="000570BF">
        <w:rPr>
          <w:rFonts w:cs="Calibri Light"/>
          <w:b/>
          <w:bCs/>
          <w:szCs w:val="22"/>
        </w:rPr>
        <w:t>Click to select “</w:t>
      </w:r>
      <w:r>
        <w:rPr>
          <w:rFonts w:cs="Calibri Light"/>
          <w:b/>
          <w:bCs/>
          <w:szCs w:val="22"/>
        </w:rPr>
        <w:t xml:space="preserve">CalMHSA </w:t>
      </w:r>
      <w:r w:rsidRPr="000570BF">
        <w:rPr>
          <w:rFonts w:cs="Calibri Light"/>
          <w:b/>
          <w:bCs/>
          <w:szCs w:val="22"/>
        </w:rPr>
        <w:t xml:space="preserve">MMEF </w:t>
      </w:r>
      <w:r>
        <w:rPr>
          <w:rFonts w:cs="Calibri Light"/>
          <w:b/>
          <w:bCs/>
          <w:szCs w:val="22"/>
        </w:rPr>
        <w:t>2 out of 3 Match Report</w:t>
      </w:r>
      <w:r w:rsidRPr="000570BF">
        <w:rPr>
          <w:rFonts w:cs="Calibri Light"/>
          <w:b/>
          <w:bCs/>
          <w:szCs w:val="22"/>
        </w:rPr>
        <w:t xml:space="preserve"> (My Office)”</w:t>
      </w:r>
      <w:r w:rsidRPr="000570BF">
        <w:rPr>
          <w:rFonts w:cs="Calibri Light"/>
          <w:szCs w:val="22"/>
        </w:rPr>
        <w:t xml:space="preserve"> from the search results.</w:t>
      </w:r>
    </w:p>
    <w:p w14:paraId="6C1545D1" w14:textId="2020C56E" w:rsidR="00293C09" w:rsidRDefault="00024550" w:rsidP="00293C09">
      <w:r w:rsidRPr="00024550">
        <w:rPr>
          <w:noProof/>
        </w:rPr>
        <w:drawing>
          <wp:inline distT="0" distB="0" distL="0" distR="0" wp14:anchorId="2442DD49" wp14:editId="6AC593C9">
            <wp:extent cx="4019550" cy="1222440"/>
            <wp:effectExtent l="0" t="0" r="0" b="0"/>
            <wp:docPr id="1770329339" name="Picture 1" descr="A screenshot of a social media accou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329339" name="Picture 1" descr="A screenshot of a social media accoun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45311" cy="1230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8DFB4" w14:textId="513E4922" w:rsidR="00293C09" w:rsidRDefault="00293C09" w:rsidP="00293C09"/>
    <w:p w14:paraId="329A3E13" w14:textId="26734295" w:rsidR="00B4150F" w:rsidRDefault="001304AB" w:rsidP="00293C09">
      <w:r>
        <w:t>A new window will pop up</w:t>
      </w:r>
      <w:r w:rsidR="00857269">
        <w:t xml:space="preserve">. </w:t>
      </w:r>
      <w:r w:rsidR="00857269" w:rsidRPr="00857269">
        <w:rPr>
          <w:b/>
          <w:bCs/>
        </w:rPr>
        <w:t xml:space="preserve">Select a month of data, </w:t>
      </w:r>
      <w:proofErr w:type="gramStart"/>
      <w:r w:rsidR="00857269" w:rsidRPr="00857269">
        <w:rPr>
          <w:b/>
          <w:bCs/>
        </w:rPr>
        <w:t>e.g.</w:t>
      </w:r>
      <w:proofErr w:type="gramEnd"/>
      <w:r w:rsidR="00857269" w:rsidRPr="00857269">
        <w:rPr>
          <w:b/>
          <w:bCs/>
        </w:rPr>
        <w:t xml:space="preserve"> “202307”. Click “View Report”.</w:t>
      </w:r>
      <w:r w:rsidR="00857269">
        <w:t xml:space="preserve"> Y</w:t>
      </w:r>
      <w:r>
        <w:t xml:space="preserve">ou will see </w:t>
      </w:r>
      <w:r w:rsidR="00857269">
        <w:t>the</w:t>
      </w:r>
      <w:r>
        <w:t xml:space="preserve"> screenshot below.</w:t>
      </w:r>
    </w:p>
    <w:p w14:paraId="1DD3E91C" w14:textId="21B0A041" w:rsidR="00B4150F" w:rsidRDefault="00B4150F" w:rsidP="00293C09">
      <w:r w:rsidRPr="00B4150F">
        <w:rPr>
          <w:noProof/>
        </w:rPr>
        <w:drawing>
          <wp:inline distT="0" distB="0" distL="0" distR="0" wp14:anchorId="1000A7F2" wp14:editId="489F0499">
            <wp:extent cx="6591300" cy="551607"/>
            <wp:effectExtent l="0" t="0" r="0" b="1270"/>
            <wp:docPr id="15376088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60881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6620" cy="55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025D5" w14:textId="77777777" w:rsidR="001304AB" w:rsidRDefault="001304AB" w:rsidP="00293C09">
      <w:r>
        <w:t xml:space="preserve">To review the data on this screen, please follow these principles. </w:t>
      </w:r>
    </w:p>
    <w:p w14:paraId="7077B030" w14:textId="3254AA6B" w:rsidR="00293C09" w:rsidRDefault="001304AB" w:rsidP="00293C09">
      <w:proofErr w:type="gramStart"/>
      <w:r>
        <w:t>All of</w:t>
      </w:r>
      <w:proofErr w:type="gramEnd"/>
      <w:r>
        <w:t xml:space="preserve"> the columns on the </w:t>
      </w:r>
      <w:r w:rsidRPr="00857269">
        <w:rPr>
          <w:b/>
          <w:bCs/>
        </w:rPr>
        <w:t>left-hand side contain data taken from a client’s SmartCare account</w:t>
      </w:r>
      <w:r>
        <w:t xml:space="preserve">. </w:t>
      </w:r>
      <w:proofErr w:type="gramStart"/>
      <w:r>
        <w:t>All of</w:t>
      </w:r>
      <w:proofErr w:type="gramEnd"/>
      <w:r>
        <w:t xml:space="preserve"> the</w:t>
      </w:r>
      <w:r w:rsidR="00471CF6" w:rsidRPr="00471CF6">
        <w:t xml:space="preserve"> </w:t>
      </w:r>
      <w:r>
        <w:t xml:space="preserve">columns on the </w:t>
      </w:r>
      <w:r w:rsidR="00471CF6" w:rsidRPr="00857269">
        <w:rPr>
          <w:b/>
          <w:bCs/>
        </w:rPr>
        <w:t>right</w:t>
      </w:r>
      <w:r w:rsidRPr="00857269">
        <w:rPr>
          <w:b/>
          <w:bCs/>
        </w:rPr>
        <w:t>-hand side</w:t>
      </w:r>
      <w:r w:rsidR="00471CF6" w:rsidRPr="00857269">
        <w:rPr>
          <w:b/>
          <w:bCs/>
        </w:rPr>
        <w:t xml:space="preserve"> </w:t>
      </w:r>
      <w:r w:rsidRPr="00857269">
        <w:rPr>
          <w:b/>
          <w:bCs/>
        </w:rPr>
        <w:t>contain data</w:t>
      </w:r>
      <w:r w:rsidR="00471CF6" w:rsidRPr="00857269">
        <w:rPr>
          <w:b/>
          <w:bCs/>
        </w:rPr>
        <w:t xml:space="preserve"> </w:t>
      </w:r>
      <w:r w:rsidRPr="00857269">
        <w:rPr>
          <w:b/>
          <w:bCs/>
        </w:rPr>
        <w:t xml:space="preserve">taken from </w:t>
      </w:r>
      <w:r w:rsidR="00471CF6" w:rsidRPr="00857269">
        <w:rPr>
          <w:b/>
          <w:bCs/>
        </w:rPr>
        <w:t>the MMEF report</w:t>
      </w:r>
      <w:r w:rsidR="00471CF6" w:rsidRPr="00471CF6">
        <w:t>.</w:t>
      </w:r>
      <w:r>
        <w:t xml:space="preserve"> For example, the column “Last Name” is taken from SmartCare while “Beneficiary Last Name” comes from </w:t>
      </w:r>
      <w:r w:rsidRPr="00471CF6">
        <w:t>the MMEF report</w:t>
      </w:r>
      <w:r>
        <w:t xml:space="preserve">. Another example is “SSN” is taken from SmartCare while “Meds Identification Number” comes from </w:t>
      </w:r>
      <w:r w:rsidRPr="00471CF6">
        <w:t>the MMEF report</w:t>
      </w:r>
      <w:r>
        <w:t xml:space="preserve">. </w:t>
      </w:r>
    </w:p>
    <w:p w14:paraId="4A33BB4C" w14:textId="1D8544DD" w:rsidR="000570BF" w:rsidRDefault="009E57E4" w:rsidP="00293C09">
      <w:r>
        <w:t xml:space="preserve">To update client information using this screen as a tool, CalMHSA recommends the following guidelines. </w:t>
      </w:r>
      <w:r w:rsidRPr="008E1C0B">
        <w:rPr>
          <w:b/>
          <w:bCs/>
          <w:u w:val="single"/>
        </w:rPr>
        <w:t xml:space="preserve">It is up to counties to decide </w:t>
      </w:r>
      <w:r w:rsidR="003B6F4A" w:rsidRPr="008E1C0B">
        <w:rPr>
          <w:b/>
          <w:bCs/>
          <w:u w:val="single"/>
        </w:rPr>
        <w:t xml:space="preserve">on </w:t>
      </w:r>
      <w:r w:rsidRPr="008E1C0B">
        <w:rPr>
          <w:b/>
          <w:bCs/>
          <w:u w:val="single"/>
        </w:rPr>
        <w:t>a specific protocol for how to proceed</w:t>
      </w:r>
      <w:r w:rsidR="003B6F4A" w:rsidRPr="008E1C0B">
        <w:rPr>
          <w:b/>
          <w:bCs/>
          <w:u w:val="single"/>
        </w:rPr>
        <w:t xml:space="preserve"> in any given situation.</w:t>
      </w:r>
    </w:p>
    <w:p w14:paraId="52BC2347" w14:textId="2FDD99C3" w:rsidR="009E57E4" w:rsidRDefault="009E57E4" w:rsidP="003B6F4A">
      <w:pPr>
        <w:spacing w:after="0"/>
      </w:pPr>
      <w:r>
        <w:t xml:space="preserve">1. Check the columns that begin with the word “Match…”. If you see any </w:t>
      </w:r>
      <w:r w:rsidR="003B6F4A">
        <w:t xml:space="preserve">red </w:t>
      </w:r>
      <w:r w:rsidR="003B6F4A" w:rsidRPr="003B6F4A">
        <w:rPr>
          <w:b/>
          <w:bCs/>
          <w:color w:val="FF0000"/>
        </w:rPr>
        <w:t>“</w:t>
      </w:r>
      <w:r w:rsidRPr="003B6F4A">
        <w:rPr>
          <w:b/>
          <w:bCs/>
          <w:color w:val="FF0000"/>
        </w:rPr>
        <w:t>No</w:t>
      </w:r>
      <w:r w:rsidR="003B6F4A" w:rsidRPr="003B6F4A">
        <w:rPr>
          <w:b/>
          <w:bCs/>
          <w:color w:val="FF0000"/>
        </w:rPr>
        <w:t>”</w:t>
      </w:r>
      <w:r w:rsidR="003B6F4A">
        <w:t xml:space="preserve"> in these columns, these are clients where fact-checking is needed. </w:t>
      </w:r>
    </w:p>
    <w:p w14:paraId="0C501AEF" w14:textId="5BB1C3BF" w:rsidR="003B6F4A" w:rsidRDefault="003B6F4A" w:rsidP="003B6F4A">
      <w:pPr>
        <w:spacing w:after="0"/>
      </w:pPr>
      <w:r>
        <w:t xml:space="preserve">2. In these instances, compare the data in the left-hand column to the data in the right-hand column. </w:t>
      </w:r>
    </w:p>
    <w:p w14:paraId="5BEA389E" w14:textId="08571519" w:rsidR="003B6F4A" w:rsidRDefault="00853F29" w:rsidP="003B6F4A">
      <w:pPr>
        <w:spacing w:after="0"/>
      </w:pPr>
      <w:r>
        <w:t xml:space="preserve">3. If there is only one column with a red </w:t>
      </w:r>
      <w:r w:rsidRPr="003B6F4A">
        <w:rPr>
          <w:b/>
          <w:bCs/>
          <w:color w:val="FF0000"/>
        </w:rPr>
        <w:t>“No”</w:t>
      </w:r>
      <w:r>
        <w:t xml:space="preserve">, check to see if there is a simple typo that needs to be corrected in SmartCare. You will need to open the Client Information screen in SmartCare and correct the bad data. For example, If </w:t>
      </w:r>
      <w:r w:rsidR="0024718D">
        <w:t xml:space="preserve">the </w:t>
      </w:r>
      <w:r>
        <w:t>“DOB”</w:t>
      </w:r>
      <w:r w:rsidR="0024718D">
        <w:t xml:space="preserve"> column</w:t>
      </w:r>
      <w:r>
        <w:t xml:space="preserve"> says 01-01-2010 but </w:t>
      </w:r>
      <w:r w:rsidR="0024718D">
        <w:t xml:space="preserve">the </w:t>
      </w:r>
      <w:r>
        <w:t>“Date of Birth”</w:t>
      </w:r>
      <w:r w:rsidR="0024718D">
        <w:t xml:space="preserve"> column</w:t>
      </w:r>
      <w:r>
        <w:t xml:space="preserve"> says 01-02-2010, then you would correct the information in SmartCare to read 01-02-2010 to agree with the data on the MMEF. </w:t>
      </w:r>
    </w:p>
    <w:p w14:paraId="434C65B1" w14:textId="4DA63BDB" w:rsidR="003B6F4A" w:rsidRDefault="0024718D" w:rsidP="003B6F4A">
      <w:pPr>
        <w:spacing w:after="0"/>
      </w:pPr>
      <w:r>
        <w:lastRenderedPageBreak/>
        <w:t xml:space="preserve">4. If any client has multiple red </w:t>
      </w:r>
      <w:r w:rsidRPr="003B6F4A">
        <w:rPr>
          <w:b/>
          <w:bCs/>
          <w:color w:val="FF0000"/>
        </w:rPr>
        <w:t>“No”</w:t>
      </w:r>
      <w:r>
        <w:t xml:space="preserve"> columns, exercise caution when correcting their demographic information. For example, if the Social Security Number columns and the Date of Birth columns both have a red </w:t>
      </w:r>
      <w:r w:rsidRPr="003B6F4A">
        <w:rPr>
          <w:b/>
          <w:bCs/>
          <w:color w:val="FF0000"/>
        </w:rPr>
        <w:t>“No”</w:t>
      </w:r>
      <w:r>
        <w:t xml:space="preserve">, check to make sure the information is not drastically different. If the SSNs look nothing alike and the DOBs are </w:t>
      </w:r>
      <w:r w:rsidR="009D037A">
        <w:t>22 years</w:t>
      </w:r>
      <w:r>
        <w:t xml:space="preserve"> apart, this is most likely a false match and can be ignored. </w:t>
      </w:r>
    </w:p>
    <w:p w14:paraId="69B09DCC" w14:textId="77777777" w:rsidR="003B6F4A" w:rsidRDefault="003B6F4A" w:rsidP="003B6F4A">
      <w:pPr>
        <w:spacing w:after="0"/>
      </w:pPr>
    </w:p>
    <w:p w14:paraId="07C8491C" w14:textId="77777777" w:rsidR="003B6F4A" w:rsidRDefault="003B6F4A" w:rsidP="003B6F4A">
      <w:pPr>
        <w:spacing w:after="0"/>
      </w:pPr>
    </w:p>
    <w:p w14:paraId="61312DB6" w14:textId="2520345B" w:rsidR="003B6F4A" w:rsidRDefault="00997077" w:rsidP="00997077">
      <w:pPr>
        <w:pStyle w:val="Heading3"/>
      </w:pPr>
      <w:r>
        <w:t xml:space="preserve">Special Cases </w:t>
      </w:r>
    </w:p>
    <w:p w14:paraId="0A898C1D" w14:textId="456DA4EF" w:rsidR="00997077" w:rsidRDefault="00631A69" w:rsidP="003B6F4A">
      <w:pPr>
        <w:spacing w:after="0"/>
      </w:pPr>
      <w:r>
        <w:t>Common</w:t>
      </w:r>
      <w:r w:rsidR="00997077">
        <w:t xml:space="preserve"> client names can provoke a false match</w:t>
      </w:r>
      <w:r>
        <w:t xml:space="preserve"> in this report</w:t>
      </w:r>
      <w:r w:rsidR="00997077">
        <w:t xml:space="preserve">. For example, names like John Johnson or Maria </w:t>
      </w:r>
      <w:r>
        <w:t>Garcia</w:t>
      </w:r>
      <w:r w:rsidR="00997077">
        <w:t xml:space="preserve"> can </w:t>
      </w:r>
      <w:r>
        <w:t>occur</w:t>
      </w:r>
      <w:r w:rsidR="00997077">
        <w:t xml:space="preserve"> commo</w:t>
      </w:r>
      <w:r>
        <w:t>nly</w:t>
      </w:r>
      <w:r w:rsidR="00997077">
        <w:t xml:space="preserve"> in the general population. Even though these names will yield a “Yes” in the Match Names columns, check other data</w:t>
      </w:r>
      <w:r>
        <w:t xml:space="preserve"> fields</w:t>
      </w:r>
      <w:r w:rsidR="00997077">
        <w:t xml:space="preserve"> for these clients to make sure you are not incorrectly </w:t>
      </w:r>
      <w:r>
        <w:t xml:space="preserve">making changes to clients that </w:t>
      </w:r>
      <w:proofErr w:type="gramStart"/>
      <w:r>
        <w:t>actually do</w:t>
      </w:r>
      <w:proofErr w:type="gramEnd"/>
      <w:r>
        <w:t xml:space="preserve"> not match.</w:t>
      </w:r>
    </w:p>
    <w:p w14:paraId="14C29A2E" w14:textId="77777777" w:rsidR="006F4A64" w:rsidRDefault="006F4A64" w:rsidP="003B6F4A">
      <w:pPr>
        <w:spacing w:after="0"/>
      </w:pPr>
    </w:p>
    <w:p w14:paraId="39BA380F" w14:textId="7A9AEC03" w:rsidR="00631A69" w:rsidRDefault="003B6F4A" w:rsidP="003B6F4A">
      <w:pPr>
        <w:spacing w:after="0"/>
      </w:pPr>
      <w:bookmarkStart w:id="6" w:name="_Hlk149900414"/>
      <w:r>
        <w:t xml:space="preserve">For any clients that have a Pseudo SSN in the “Meds Identification Number” column, this information can be entered into SmartCare. </w:t>
      </w:r>
      <w:r w:rsidR="00857269">
        <w:t>A Pseudo SSN on this report will have 8 numbers followed by a letter (</w:t>
      </w:r>
      <w:r w:rsidR="00853F29">
        <w:t>typic</w:t>
      </w:r>
      <w:r w:rsidR="00857269">
        <w:t>ally P or Q</w:t>
      </w:r>
      <w:r w:rsidR="00853F29">
        <w:t>. For example</w:t>
      </w:r>
      <w:r w:rsidR="00312D55">
        <w:t>,</w:t>
      </w:r>
      <w:r w:rsidR="00853F29">
        <w:t xml:space="preserve"> 12345678Q</w:t>
      </w:r>
      <w:r w:rsidR="00857269">
        <w:t xml:space="preserve">). </w:t>
      </w:r>
      <w:r w:rsidR="00FA40CB" w:rsidRPr="00FA40CB">
        <w:t xml:space="preserve">People whose identity has not been linked to a valid SSN are issued </w:t>
      </w:r>
      <w:r w:rsidR="00E77567">
        <w:t>P</w:t>
      </w:r>
      <w:r w:rsidR="00FA40CB" w:rsidRPr="00FA40CB">
        <w:t>seudo SSNs</w:t>
      </w:r>
      <w:r w:rsidR="0024718D">
        <w:t xml:space="preserve"> by the state</w:t>
      </w:r>
      <w:r w:rsidR="00FA40CB" w:rsidRPr="00FA40CB">
        <w:t>.</w:t>
      </w:r>
      <w:r w:rsidR="00FA40CB">
        <w:t xml:space="preserve"> </w:t>
      </w:r>
    </w:p>
    <w:p w14:paraId="33E29129" w14:textId="77777777" w:rsidR="00D70536" w:rsidRDefault="00E77567" w:rsidP="003B6F4A">
      <w:pPr>
        <w:spacing w:after="0"/>
      </w:pPr>
      <w:r>
        <w:t xml:space="preserve">Once you have confirmed that a client has a Pseudo SSN, follow these directions to enter it into SmartCare. </w:t>
      </w:r>
    </w:p>
    <w:p w14:paraId="34DB964E" w14:textId="17B6A360" w:rsidR="003B6F4A" w:rsidRDefault="00631A69" w:rsidP="003B6F4A">
      <w:pPr>
        <w:spacing w:after="0"/>
      </w:pPr>
      <w:r>
        <w:t>Go to Client Information</w:t>
      </w:r>
      <w:bookmarkStart w:id="7" w:name="_Hlk149904446"/>
      <w:r w:rsidR="00FA1F78">
        <w:t xml:space="preserve"> for the client you are working </w:t>
      </w:r>
      <w:proofErr w:type="gramStart"/>
      <w:r w:rsidR="00FA1F78">
        <w:t>on</w:t>
      </w:r>
      <w:bookmarkEnd w:id="7"/>
      <w:proofErr w:type="gramEnd"/>
      <w:r>
        <w:t>, then click on the Custom Fields tab. Under the California Reporting section, enter the Pseudo SSN</w:t>
      </w:r>
      <w:r w:rsidR="003B6F4A">
        <w:t xml:space="preserve"> </w:t>
      </w:r>
      <w:r w:rsidR="00312D55">
        <w:t>in</w:t>
      </w:r>
      <w:r w:rsidR="003B6F4A">
        <w:t>to the field highlighted in red</w:t>
      </w:r>
      <w:r w:rsidR="00E77567">
        <w:t xml:space="preserve"> below</w:t>
      </w:r>
      <w:r w:rsidR="003B6F4A">
        <w:t>.</w:t>
      </w:r>
      <w:r w:rsidR="00D311D1">
        <w:t xml:space="preserve"> Click save.</w:t>
      </w:r>
    </w:p>
    <w:bookmarkEnd w:id="6"/>
    <w:p w14:paraId="076D0982" w14:textId="15C922D0" w:rsidR="000570BF" w:rsidRDefault="006F4A64" w:rsidP="00293C09">
      <w:r>
        <w:rPr>
          <w:noProof/>
        </w:rPr>
        <w:drawing>
          <wp:inline distT="0" distB="0" distL="0" distR="0" wp14:anchorId="7E103005" wp14:editId="40A67F24">
            <wp:extent cx="6848475" cy="3429000"/>
            <wp:effectExtent l="0" t="0" r="9525" b="0"/>
            <wp:docPr id="9899689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C1F1E" w14:textId="72CE1CCB" w:rsidR="00D70536" w:rsidRDefault="00D70536" w:rsidP="006F4A64">
      <w:pPr>
        <w:spacing w:after="0"/>
      </w:pPr>
      <w:r>
        <w:t xml:space="preserve">Once you have done the above steps for this client, you also need to make sure that the Social Security Number on the </w:t>
      </w:r>
      <w:r w:rsidR="009A4D7B">
        <w:t>G</w:t>
      </w:r>
      <w:r>
        <w:t xml:space="preserve">eneral tab is updated to read </w:t>
      </w:r>
      <w:r w:rsidR="00483024">
        <w:t>“</w:t>
      </w:r>
      <w:r>
        <w:t>999999999</w:t>
      </w:r>
      <w:r w:rsidR="00483024">
        <w:t>”</w:t>
      </w:r>
      <w:r>
        <w:t xml:space="preserve">. </w:t>
      </w:r>
    </w:p>
    <w:p w14:paraId="3B5B0570" w14:textId="0F5D0440" w:rsidR="00D70536" w:rsidRDefault="00D70536" w:rsidP="006F4A64">
      <w:pPr>
        <w:spacing w:after="0"/>
      </w:pPr>
    </w:p>
    <w:p w14:paraId="39085C0F" w14:textId="6A5E8DC7" w:rsidR="006F4A64" w:rsidRDefault="00FA40CB" w:rsidP="006F4A64">
      <w:pPr>
        <w:spacing w:after="0"/>
      </w:pPr>
      <w:r>
        <w:t>99999999</w:t>
      </w:r>
      <w:r w:rsidR="00997077">
        <w:t>9</w:t>
      </w:r>
      <w:r>
        <w:t xml:space="preserve"> is a valid entry for</w:t>
      </w:r>
      <w:r w:rsidR="00997077">
        <w:t xml:space="preserve"> an</w:t>
      </w:r>
      <w:r>
        <w:t xml:space="preserve"> unknown SSN in SmartCare.</w:t>
      </w:r>
      <w:r w:rsidR="001424C4">
        <w:t xml:space="preserve"> Therefore, in the “Match SSN” column, you will see a “Yes” if there is a 999999999.</w:t>
      </w:r>
      <w:r>
        <w:t xml:space="preserve"> </w:t>
      </w:r>
      <w:r w:rsidRPr="00997077">
        <w:rPr>
          <w:b/>
          <w:bCs/>
        </w:rPr>
        <w:t xml:space="preserve">If you see a </w:t>
      </w:r>
      <w:r w:rsidR="00997077" w:rsidRPr="00997077">
        <w:rPr>
          <w:b/>
          <w:bCs/>
        </w:rPr>
        <w:t>999999999</w:t>
      </w:r>
      <w:r w:rsidRPr="00997077">
        <w:rPr>
          <w:b/>
          <w:bCs/>
        </w:rPr>
        <w:t xml:space="preserve"> in t</w:t>
      </w:r>
      <w:r w:rsidR="00997077" w:rsidRPr="00997077">
        <w:rPr>
          <w:b/>
          <w:bCs/>
        </w:rPr>
        <w:t>he “SSN”</w:t>
      </w:r>
      <w:r w:rsidRPr="00997077">
        <w:rPr>
          <w:b/>
          <w:bCs/>
        </w:rPr>
        <w:t xml:space="preserve"> field</w:t>
      </w:r>
      <w:r w:rsidR="00997077" w:rsidRPr="00997077">
        <w:rPr>
          <w:b/>
          <w:bCs/>
        </w:rPr>
        <w:t xml:space="preserve"> on the CalMHSA MMEF 2 out of 3 Match Report</w:t>
      </w:r>
      <w:r w:rsidRPr="00997077">
        <w:rPr>
          <w:b/>
          <w:bCs/>
        </w:rPr>
        <w:t xml:space="preserve">, you must check the other data </w:t>
      </w:r>
      <w:r w:rsidR="009D037A">
        <w:rPr>
          <w:b/>
          <w:bCs/>
        </w:rPr>
        <w:t xml:space="preserve">fields </w:t>
      </w:r>
      <w:r w:rsidRPr="00997077">
        <w:rPr>
          <w:b/>
          <w:bCs/>
        </w:rPr>
        <w:t xml:space="preserve">for this client to see if this is a </w:t>
      </w:r>
      <w:r w:rsidR="001424C4">
        <w:rPr>
          <w:b/>
          <w:bCs/>
        </w:rPr>
        <w:t>re</w:t>
      </w:r>
      <w:r w:rsidRPr="00997077">
        <w:rPr>
          <w:b/>
          <w:bCs/>
        </w:rPr>
        <w:t>al match or a false match.</w:t>
      </w:r>
      <w:r>
        <w:t xml:space="preserve"> </w:t>
      </w:r>
    </w:p>
    <w:p w14:paraId="52998A47" w14:textId="746CF778" w:rsidR="00312D55" w:rsidRDefault="00312D55" w:rsidP="00312D55">
      <w:pPr>
        <w:spacing w:after="0"/>
      </w:pPr>
      <w:r>
        <w:t>Again, i</w:t>
      </w:r>
      <w:r w:rsidR="00631A69">
        <w:t>f</w:t>
      </w:r>
      <w:r>
        <w:t xml:space="preserve"> </w:t>
      </w:r>
      <w:r w:rsidR="00C5477B">
        <w:t>the “Meds Identification Number” column</w:t>
      </w:r>
      <w:r>
        <w:t xml:space="preserve"> tells you that</w:t>
      </w:r>
      <w:r w:rsidR="00631A69">
        <w:t xml:space="preserve"> a client has a Pseudo SSN </w:t>
      </w:r>
      <w:r w:rsidR="001424C4">
        <w:t>(</w:t>
      </w:r>
      <w:r w:rsidR="00631A69">
        <w:t>end</w:t>
      </w:r>
      <w:r w:rsidR="001424C4">
        <w:t>ing</w:t>
      </w:r>
      <w:r w:rsidR="00631A69">
        <w:t xml:space="preserve"> in a P or a Q</w:t>
      </w:r>
      <w:r w:rsidR="001424C4">
        <w:t>)</w:t>
      </w:r>
      <w:r w:rsidR="00631A69">
        <w:t xml:space="preserve">, this information can be entered into SmartCare. </w:t>
      </w:r>
    </w:p>
    <w:p w14:paraId="2B626141" w14:textId="52EC6989" w:rsidR="00975300" w:rsidRDefault="00631A69" w:rsidP="00293C09">
      <w:r>
        <w:t xml:space="preserve">Go to Client Information, then click on the Custom Fields tab. Under the California Reporting section, enter the Pseudo SSN in the field labeled “PseudoSSN.” </w:t>
      </w:r>
    </w:p>
    <w:sectPr w:rsidR="00975300" w:rsidSect="00810E37">
      <w:footerReference w:type="default" r:id="rId14"/>
      <w:type w:val="continuous"/>
      <w:pgSz w:w="12240" w:h="15840" w:code="1"/>
      <w:pgMar w:top="720" w:right="720" w:bottom="720" w:left="720" w:header="720" w:footer="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996EA" w14:textId="77777777" w:rsidR="00D34035" w:rsidRDefault="00D34035">
      <w:pPr>
        <w:spacing w:after="0"/>
      </w:pPr>
      <w:r>
        <w:separator/>
      </w:r>
    </w:p>
  </w:endnote>
  <w:endnote w:type="continuationSeparator" w:id="0">
    <w:p w14:paraId="2D9CF81D" w14:textId="77777777" w:rsidR="00D34035" w:rsidRDefault="00D34035">
      <w:pPr>
        <w:spacing w:after="0"/>
      </w:pPr>
      <w:r>
        <w:continuationSeparator/>
      </w:r>
    </w:p>
  </w:endnote>
  <w:endnote w:type="continuationNotice" w:id="1">
    <w:p w14:paraId="34D8C7B1" w14:textId="77777777" w:rsidR="00D34035" w:rsidRDefault="00D3403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16C1C" w14:textId="3330B93A" w:rsidR="005A0F53" w:rsidRDefault="004C35F5" w:rsidP="00BF1213">
    <w:pPr>
      <w:pStyle w:val="Footer"/>
      <w:tabs>
        <w:tab w:val="clear" w:pos="4680"/>
        <w:tab w:val="clear" w:pos="9360"/>
        <w:tab w:val="center" w:pos="5310"/>
      </w:tabs>
    </w:pPr>
    <w:r>
      <w:rPr>
        <w:sz w:val="16"/>
      </w:rPr>
      <w:t>CalMHSA</w:t>
    </w:r>
    <w:r w:rsidR="00494917">
      <w:rPr>
        <w:sz w:val="16"/>
      </w:rPr>
      <w:tab/>
    </w:r>
    <w:r w:rsidR="00780E3C">
      <w:rPr>
        <w:sz w:val="16"/>
      </w:rPr>
      <w:t xml:space="preserve">Specialty Mental Health </w:t>
    </w:r>
    <w:r w:rsidR="00634927">
      <w:rPr>
        <w:sz w:val="16"/>
      </w:rPr>
      <w:t xml:space="preserve">Services </w:t>
    </w:r>
    <w:r>
      <w:rPr>
        <w:sz w:val="16"/>
      </w:rPr>
      <w:t xml:space="preserve">Clinical Documentation User Guide </w:t>
    </w:r>
    <w:r w:rsidR="00494917">
      <w:rPr>
        <w:sz w:val="16"/>
      </w:rPr>
      <w:tab/>
    </w:r>
    <w:r w:rsidR="00494917">
      <w:rPr>
        <w:sz w:val="16"/>
      </w:rPr>
      <w:tab/>
    </w:r>
    <w:r w:rsidR="00494917">
      <w:rPr>
        <w:sz w:val="16"/>
      </w:rPr>
      <w:tab/>
    </w:r>
    <w:r w:rsidR="00494917">
      <w:rPr>
        <w:sz w:val="16"/>
      </w:rPr>
      <w:tab/>
      <w:t>Page</w:t>
    </w:r>
    <w:r w:rsidR="00494917" w:rsidRPr="00825F9C">
      <w:rPr>
        <w:sz w:val="16"/>
      </w:rPr>
      <w:t xml:space="preserve"> </w:t>
    </w:r>
    <w:r w:rsidR="00494917" w:rsidRPr="00825F9C">
      <w:rPr>
        <w:sz w:val="16"/>
      </w:rPr>
      <w:fldChar w:fldCharType="begin"/>
    </w:r>
    <w:r w:rsidR="00494917" w:rsidRPr="00825F9C">
      <w:rPr>
        <w:sz w:val="16"/>
      </w:rPr>
      <w:instrText xml:space="preserve"> PAGE   \* MERGEFORMAT </w:instrText>
    </w:r>
    <w:r w:rsidR="00494917" w:rsidRPr="00825F9C">
      <w:rPr>
        <w:sz w:val="16"/>
      </w:rPr>
      <w:fldChar w:fldCharType="separate"/>
    </w:r>
    <w:r w:rsidR="00BF1067">
      <w:rPr>
        <w:noProof/>
        <w:sz w:val="16"/>
      </w:rPr>
      <w:t>12</w:t>
    </w:r>
    <w:r w:rsidR="00494917" w:rsidRPr="00825F9C">
      <w:rPr>
        <w:noProof/>
        <w:sz w:val="16"/>
      </w:rPr>
      <w:fldChar w:fldCharType="end"/>
    </w:r>
  </w:p>
  <w:p w14:paraId="1CCD50DB" w14:textId="77777777" w:rsidR="005A0F53" w:rsidRDefault="005A0F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516B5" w14:textId="77777777" w:rsidR="00D34035" w:rsidRDefault="00D34035">
      <w:pPr>
        <w:spacing w:after="0"/>
      </w:pPr>
      <w:r>
        <w:separator/>
      </w:r>
    </w:p>
  </w:footnote>
  <w:footnote w:type="continuationSeparator" w:id="0">
    <w:p w14:paraId="74164070" w14:textId="77777777" w:rsidR="00D34035" w:rsidRDefault="00D34035">
      <w:pPr>
        <w:spacing w:after="0"/>
      </w:pPr>
      <w:r>
        <w:continuationSeparator/>
      </w:r>
    </w:p>
  </w:footnote>
  <w:footnote w:type="continuationNotice" w:id="1">
    <w:p w14:paraId="307AA668" w14:textId="77777777" w:rsidR="00D34035" w:rsidRDefault="00D3403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05A20"/>
    <w:multiLevelType w:val="hybridMultilevel"/>
    <w:tmpl w:val="12DCFEC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Calibri Light" w:eastAsia="Times New Roman" w:hAnsi="Calibri Light" w:cs="Calibri Ligh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C065B"/>
    <w:multiLevelType w:val="hybridMultilevel"/>
    <w:tmpl w:val="12DCFEC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Calibri Light" w:eastAsia="Times New Roman" w:hAnsi="Calibri Light" w:cs="Calibri Ligh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97B2F"/>
    <w:multiLevelType w:val="hybridMultilevel"/>
    <w:tmpl w:val="4C023F8A"/>
    <w:lvl w:ilvl="0" w:tplc="E2DE07B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Calibri Light" w:eastAsia="Times New Roman" w:hAnsi="Calibri Light" w:cs="Calibri Ligh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605EF"/>
    <w:multiLevelType w:val="hybridMultilevel"/>
    <w:tmpl w:val="923EC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C0D10"/>
    <w:multiLevelType w:val="hybridMultilevel"/>
    <w:tmpl w:val="B8227596"/>
    <w:lvl w:ilvl="0" w:tplc="5D8E6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55213"/>
    <w:multiLevelType w:val="multilevel"/>
    <w:tmpl w:val="BB30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776418"/>
    <w:multiLevelType w:val="hybridMultilevel"/>
    <w:tmpl w:val="12DCFEC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Calibri Light" w:eastAsia="Times New Roman" w:hAnsi="Calibri Light" w:cs="Calibri Ligh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B0B63"/>
    <w:multiLevelType w:val="hybridMultilevel"/>
    <w:tmpl w:val="377A90CA"/>
    <w:lvl w:ilvl="0" w:tplc="029C97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12125"/>
    <w:multiLevelType w:val="hybridMultilevel"/>
    <w:tmpl w:val="12DCFEC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Calibri Light" w:eastAsia="Times New Roman" w:hAnsi="Calibri Light" w:cs="Calibri Ligh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77007"/>
    <w:multiLevelType w:val="hybridMultilevel"/>
    <w:tmpl w:val="12DCFEC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Calibri Light" w:eastAsia="Times New Roman" w:hAnsi="Calibri Light" w:cs="Calibri Ligh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951890">
    <w:abstractNumId w:val="3"/>
  </w:num>
  <w:num w:numId="2" w16cid:durableId="615722998">
    <w:abstractNumId w:val="1"/>
  </w:num>
  <w:num w:numId="3" w16cid:durableId="876894700">
    <w:abstractNumId w:val="8"/>
  </w:num>
  <w:num w:numId="4" w16cid:durableId="1548495735">
    <w:abstractNumId w:val="2"/>
  </w:num>
  <w:num w:numId="5" w16cid:durableId="1068767005">
    <w:abstractNumId w:val="9"/>
  </w:num>
  <w:num w:numId="6" w16cid:durableId="519007977">
    <w:abstractNumId w:val="4"/>
  </w:num>
  <w:num w:numId="7" w16cid:durableId="913515081">
    <w:abstractNumId w:val="0"/>
  </w:num>
  <w:num w:numId="8" w16cid:durableId="1433210170">
    <w:abstractNumId w:val="7"/>
  </w:num>
  <w:num w:numId="9" w16cid:durableId="213200565">
    <w:abstractNumId w:val="5"/>
  </w:num>
  <w:num w:numId="10" w16cid:durableId="123531799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917"/>
    <w:rsid w:val="000001F5"/>
    <w:rsid w:val="00011156"/>
    <w:rsid w:val="00012A55"/>
    <w:rsid w:val="0001378C"/>
    <w:rsid w:val="0001556C"/>
    <w:rsid w:val="000204E0"/>
    <w:rsid w:val="00021803"/>
    <w:rsid w:val="00021C3A"/>
    <w:rsid w:val="00022905"/>
    <w:rsid w:val="00024265"/>
    <w:rsid w:val="00024550"/>
    <w:rsid w:val="00025005"/>
    <w:rsid w:val="00032306"/>
    <w:rsid w:val="00032D52"/>
    <w:rsid w:val="00040942"/>
    <w:rsid w:val="000451B2"/>
    <w:rsid w:val="0005042F"/>
    <w:rsid w:val="00051063"/>
    <w:rsid w:val="0005331B"/>
    <w:rsid w:val="00054B06"/>
    <w:rsid w:val="0005552C"/>
    <w:rsid w:val="00056992"/>
    <w:rsid w:val="00057051"/>
    <w:rsid w:val="000570BF"/>
    <w:rsid w:val="0006008E"/>
    <w:rsid w:val="000606F4"/>
    <w:rsid w:val="00064E2E"/>
    <w:rsid w:val="0007046A"/>
    <w:rsid w:val="00070E7D"/>
    <w:rsid w:val="00085394"/>
    <w:rsid w:val="00086DC9"/>
    <w:rsid w:val="00090A6B"/>
    <w:rsid w:val="00094904"/>
    <w:rsid w:val="00094DA6"/>
    <w:rsid w:val="00095DFA"/>
    <w:rsid w:val="0009676F"/>
    <w:rsid w:val="000A15C6"/>
    <w:rsid w:val="000A2380"/>
    <w:rsid w:val="000A3971"/>
    <w:rsid w:val="000A45C8"/>
    <w:rsid w:val="000A47B8"/>
    <w:rsid w:val="000A5930"/>
    <w:rsid w:val="000B3B5B"/>
    <w:rsid w:val="000B43A9"/>
    <w:rsid w:val="000B61C8"/>
    <w:rsid w:val="000C18F0"/>
    <w:rsid w:val="000C1D62"/>
    <w:rsid w:val="000C3980"/>
    <w:rsid w:val="000C4926"/>
    <w:rsid w:val="000C51B7"/>
    <w:rsid w:val="000C5BBC"/>
    <w:rsid w:val="000D0880"/>
    <w:rsid w:val="000D5A8B"/>
    <w:rsid w:val="000D6A07"/>
    <w:rsid w:val="000D73ED"/>
    <w:rsid w:val="000E0BEA"/>
    <w:rsid w:val="000E1B90"/>
    <w:rsid w:val="000E25C2"/>
    <w:rsid w:val="000E4C57"/>
    <w:rsid w:val="000E51EB"/>
    <w:rsid w:val="000E655B"/>
    <w:rsid w:val="000E7CB0"/>
    <w:rsid w:val="000F027B"/>
    <w:rsid w:val="000F052F"/>
    <w:rsid w:val="000F054A"/>
    <w:rsid w:val="000F0B3F"/>
    <w:rsid w:val="000F2E3D"/>
    <w:rsid w:val="000F3513"/>
    <w:rsid w:val="000F6393"/>
    <w:rsid w:val="00101826"/>
    <w:rsid w:val="001067C1"/>
    <w:rsid w:val="0011274C"/>
    <w:rsid w:val="001162F5"/>
    <w:rsid w:val="001172D0"/>
    <w:rsid w:val="00117D9D"/>
    <w:rsid w:val="001213BE"/>
    <w:rsid w:val="00122073"/>
    <w:rsid w:val="00123C94"/>
    <w:rsid w:val="00127517"/>
    <w:rsid w:val="001304AB"/>
    <w:rsid w:val="001314B7"/>
    <w:rsid w:val="00132E5A"/>
    <w:rsid w:val="00137A90"/>
    <w:rsid w:val="00140D12"/>
    <w:rsid w:val="001424C4"/>
    <w:rsid w:val="001443D3"/>
    <w:rsid w:val="00145595"/>
    <w:rsid w:val="00147B3D"/>
    <w:rsid w:val="00147C9C"/>
    <w:rsid w:val="00152797"/>
    <w:rsid w:val="001533CB"/>
    <w:rsid w:val="0015557A"/>
    <w:rsid w:val="00157856"/>
    <w:rsid w:val="00160B1B"/>
    <w:rsid w:val="00161E22"/>
    <w:rsid w:val="001631FD"/>
    <w:rsid w:val="00165DA4"/>
    <w:rsid w:val="001660F0"/>
    <w:rsid w:val="0016645A"/>
    <w:rsid w:val="00170B56"/>
    <w:rsid w:val="00171738"/>
    <w:rsid w:val="00173DAE"/>
    <w:rsid w:val="00174079"/>
    <w:rsid w:val="001824ED"/>
    <w:rsid w:val="001829D5"/>
    <w:rsid w:val="001830C7"/>
    <w:rsid w:val="00190D61"/>
    <w:rsid w:val="0019547A"/>
    <w:rsid w:val="00195F7B"/>
    <w:rsid w:val="001A053E"/>
    <w:rsid w:val="001A0DC4"/>
    <w:rsid w:val="001A3DDA"/>
    <w:rsid w:val="001B0243"/>
    <w:rsid w:val="001B3001"/>
    <w:rsid w:val="001B37BA"/>
    <w:rsid w:val="001B5DC9"/>
    <w:rsid w:val="001B77C3"/>
    <w:rsid w:val="001D1BB9"/>
    <w:rsid w:val="001D260D"/>
    <w:rsid w:val="001D2AAB"/>
    <w:rsid w:val="001D4F7D"/>
    <w:rsid w:val="001D5A97"/>
    <w:rsid w:val="001D5BD4"/>
    <w:rsid w:val="001D695F"/>
    <w:rsid w:val="001E21B7"/>
    <w:rsid w:val="001E2D9B"/>
    <w:rsid w:val="001E6B07"/>
    <w:rsid w:val="001E6EE4"/>
    <w:rsid w:val="001F2049"/>
    <w:rsid w:val="001F269E"/>
    <w:rsid w:val="001F2CD2"/>
    <w:rsid w:val="001F5158"/>
    <w:rsid w:val="00202CBE"/>
    <w:rsid w:val="00203064"/>
    <w:rsid w:val="0020409B"/>
    <w:rsid w:val="0020460E"/>
    <w:rsid w:val="002075AF"/>
    <w:rsid w:val="00207AD4"/>
    <w:rsid w:val="00215399"/>
    <w:rsid w:val="0021586A"/>
    <w:rsid w:val="0021586C"/>
    <w:rsid w:val="002161A5"/>
    <w:rsid w:val="00217BA6"/>
    <w:rsid w:val="0022343F"/>
    <w:rsid w:val="002238DA"/>
    <w:rsid w:val="00227960"/>
    <w:rsid w:val="002279D1"/>
    <w:rsid w:val="00230FB3"/>
    <w:rsid w:val="00231186"/>
    <w:rsid w:val="00235A42"/>
    <w:rsid w:val="00243C8C"/>
    <w:rsid w:val="002449A0"/>
    <w:rsid w:val="00246DB5"/>
    <w:rsid w:val="0024718D"/>
    <w:rsid w:val="0024733D"/>
    <w:rsid w:val="002504B7"/>
    <w:rsid w:val="002574FF"/>
    <w:rsid w:val="00261E5A"/>
    <w:rsid w:val="00270407"/>
    <w:rsid w:val="00270AD2"/>
    <w:rsid w:val="00272A44"/>
    <w:rsid w:val="00275AF5"/>
    <w:rsid w:val="00276D84"/>
    <w:rsid w:val="002826FC"/>
    <w:rsid w:val="0028335A"/>
    <w:rsid w:val="00283C06"/>
    <w:rsid w:val="00287430"/>
    <w:rsid w:val="00290EED"/>
    <w:rsid w:val="00291325"/>
    <w:rsid w:val="002913E9"/>
    <w:rsid w:val="002936AF"/>
    <w:rsid w:val="00293C09"/>
    <w:rsid w:val="00294040"/>
    <w:rsid w:val="0029421C"/>
    <w:rsid w:val="002A0515"/>
    <w:rsid w:val="002A0861"/>
    <w:rsid w:val="002A0E7E"/>
    <w:rsid w:val="002A33BD"/>
    <w:rsid w:val="002A4553"/>
    <w:rsid w:val="002A56B4"/>
    <w:rsid w:val="002A6A07"/>
    <w:rsid w:val="002B0D4C"/>
    <w:rsid w:val="002C4189"/>
    <w:rsid w:val="002C4220"/>
    <w:rsid w:val="002C448C"/>
    <w:rsid w:val="002C6935"/>
    <w:rsid w:val="002D0B82"/>
    <w:rsid w:val="002D26AC"/>
    <w:rsid w:val="002D32FE"/>
    <w:rsid w:val="002D4E57"/>
    <w:rsid w:val="002D6A79"/>
    <w:rsid w:val="002E0C4D"/>
    <w:rsid w:val="002E0FAB"/>
    <w:rsid w:val="002E1E05"/>
    <w:rsid w:val="002E20D8"/>
    <w:rsid w:val="002E2BB7"/>
    <w:rsid w:val="002E3E09"/>
    <w:rsid w:val="002E5BC9"/>
    <w:rsid w:val="002E5C65"/>
    <w:rsid w:val="002F03F0"/>
    <w:rsid w:val="002F0A1B"/>
    <w:rsid w:val="002F334F"/>
    <w:rsid w:val="002F3E35"/>
    <w:rsid w:val="002F412D"/>
    <w:rsid w:val="002F499E"/>
    <w:rsid w:val="00301479"/>
    <w:rsid w:val="003018EF"/>
    <w:rsid w:val="00302DEA"/>
    <w:rsid w:val="00306866"/>
    <w:rsid w:val="00306CEE"/>
    <w:rsid w:val="0031050C"/>
    <w:rsid w:val="00311113"/>
    <w:rsid w:val="00312D55"/>
    <w:rsid w:val="003130D7"/>
    <w:rsid w:val="00316FED"/>
    <w:rsid w:val="0032295F"/>
    <w:rsid w:val="00330BD7"/>
    <w:rsid w:val="0033135E"/>
    <w:rsid w:val="00331B17"/>
    <w:rsid w:val="00331C92"/>
    <w:rsid w:val="00332598"/>
    <w:rsid w:val="003340BA"/>
    <w:rsid w:val="00336088"/>
    <w:rsid w:val="00340246"/>
    <w:rsid w:val="00340400"/>
    <w:rsid w:val="00343F0B"/>
    <w:rsid w:val="003443F8"/>
    <w:rsid w:val="00344C65"/>
    <w:rsid w:val="00345BD3"/>
    <w:rsid w:val="0035003A"/>
    <w:rsid w:val="00350EB6"/>
    <w:rsid w:val="00354C5C"/>
    <w:rsid w:val="00355B31"/>
    <w:rsid w:val="00356303"/>
    <w:rsid w:val="00357357"/>
    <w:rsid w:val="003644BB"/>
    <w:rsid w:val="00365FD3"/>
    <w:rsid w:val="0036679B"/>
    <w:rsid w:val="003713AF"/>
    <w:rsid w:val="0037355A"/>
    <w:rsid w:val="0037597B"/>
    <w:rsid w:val="003771D8"/>
    <w:rsid w:val="003804E6"/>
    <w:rsid w:val="00380E31"/>
    <w:rsid w:val="003815B7"/>
    <w:rsid w:val="003913C2"/>
    <w:rsid w:val="00392E49"/>
    <w:rsid w:val="00396791"/>
    <w:rsid w:val="00397363"/>
    <w:rsid w:val="003A11AD"/>
    <w:rsid w:val="003A2058"/>
    <w:rsid w:val="003A45C3"/>
    <w:rsid w:val="003A51B8"/>
    <w:rsid w:val="003A5807"/>
    <w:rsid w:val="003A7EF5"/>
    <w:rsid w:val="003B6F4A"/>
    <w:rsid w:val="003C208F"/>
    <w:rsid w:val="003C25F5"/>
    <w:rsid w:val="003C2ACA"/>
    <w:rsid w:val="003C34AC"/>
    <w:rsid w:val="003C4122"/>
    <w:rsid w:val="003C64BA"/>
    <w:rsid w:val="003C7F1C"/>
    <w:rsid w:val="003D19B0"/>
    <w:rsid w:val="003D2522"/>
    <w:rsid w:val="003D3451"/>
    <w:rsid w:val="003D3DC4"/>
    <w:rsid w:val="003D556B"/>
    <w:rsid w:val="003E1DAB"/>
    <w:rsid w:val="003E1DE6"/>
    <w:rsid w:val="003E2D9D"/>
    <w:rsid w:val="003E3BC2"/>
    <w:rsid w:val="003E6E2A"/>
    <w:rsid w:val="003F0740"/>
    <w:rsid w:val="003F5588"/>
    <w:rsid w:val="003F7488"/>
    <w:rsid w:val="003F7DD4"/>
    <w:rsid w:val="004007E4"/>
    <w:rsid w:val="00402E8E"/>
    <w:rsid w:val="004061FB"/>
    <w:rsid w:val="004072C1"/>
    <w:rsid w:val="00412512"/>
    <w:rsid w:val="00412EF7"/>
    <w:rsid w:val="0041476D"/>
    <w:rsid w:val="0041500F"/>
    <w:rsid w:val="0041668B"/>
    <w:rsid w:val="004201B8"/>
    <w:rsid w:val="0042171C"/>
    <w:rsid w:val="00423532"/>
    <w:rsid w:val="00424395"/>
    <w:rsid w:val="00441E81"/>
    <w:rsid w:val="004423B5"/>
    <w:rsid w:val="004515B9"/>
    <w:rsid w:val="00451746"/>
    <w:rsid w:val="00451D91"/>
    <w:rsid w:val="00452154"/>
    <w:rsid w:val="00455CD7"/>
    <w:rsid w:val="004576F4"/>
    <w:rsid w:val="00461C60"/>
    <w:rsid w:val="004704CA"/>
    <w:rsid w:val="004708BB"/>
    <w:rsid w:val="00470FA8"/>
    <w:rsid w:val="00471CF6"/>
    <w:rsid w:val="00472A53"/>
    <w:rsid w:val="00474149"/>
    <w:rsid w:val="00475A88"/>
    <w:rsid w:val="00477054"/>
    <w:rsid w:val="00477FB9"/>
    <w:rsid w:val="00480BD3"/>
    <w:rsid w:val="00483024"/>
    <w:rsid w:val="00483222"/>
    <w:rsid w:val="004835A5"/>
    <w:rsid w:val="00486FAF"/>
    <w:rsid w:val="00491F34"/>
    <w:rsid w:val="00492B94"/>
    <w:rsid w:val="00493192"/>
    <w:rsid w:val="00493DF9"/>
    <w:rsid w:val="00493EA0"/>
    <w:rsid w:val="00494917"/>
    <w:rsid w:val="00495D74"/>
    <w:rsid w:val="004A0656"/>
    <w:rsid w:val="004A41CD"/>
    <w:rsid w:val="004A5156"/>
    <w:rsid w:val="004A6E6B"/>
    <w:rsid w:val="004B77D9"/>
    <w:rsid w:val="004B798B"/>
    <w:rsid w:val="004C0171"/>
    <w:rsid w:val="004C258E"/>
    <w:rsid w:val="004C35F5"/>
    <w:rsid w:val="004C39E0"/>
    <w:rsid w:val="004C50A9"/>
    <w:rsid w:val="004C5D42"/>
    <w:rsid w:val="004C64A4"/>
    <w:rsid w:val="004D18B2"/>
    <w:rsid w:val="004D1FD8"/>
    <w:rsid w:val="004D5BFA"/>
    <w:rsid w:val="004E0773"/>
    <w:rsid w:val="004E0E0E"/>
    <w:rsid w:val="004E3B15"/>
    <w:rsid w:val="004F0453"/>
    <w:rsid w:val="004F0C41"/>
    <w:rsid w:val="004F3D02"/>
    <w:rsid w:val="004F6A54"/>
    <w:rsid w:val="004F76C5"/>
    <w:rsid w:val="005068B3"/>
    <w:rsid w:val="005071F7"/>
    <w:rsid w:val="0051141F"/>
    <w:rsid w:val="00512308"/>
    <w:rsid w:val="00520542"/>
    <w:rsid w:val="00522295"/>
    <w:rsid w:val="00523329"/>
    <w:rsid w:val="00525C42"/>
    <w:rsid w:val="0052683C"/>
    <w:rsid w:val="00533505"/>
    <w:rsid w:val="00533AC5"/>
    <w:rsid w:val="00534EFC"/>
    <w:rsid w:val="00537A48"/>
    <w:rsid w:val="00537E0A"/>
    <w:rsid w:val="0054059D"/>
    <w:rsid w:val="005409D6"/>
    <w:rsid w:val="005449E7"/>
    <w:rsid w:val="00544A1F"/>
    <w:rsid w:val="0054629A"/>
    <w:rsid w:val="00551824"/>
    <w:rsid w:val="00560D0C"/>
    <w:rsid w:val="00562741"/>
    <w:rsid w:val="0056316C"/>
    <w:rsid w:val="00565989"/>
    <w:rsid w:val="005669BA"/>
    <w:rsid w:val="00567C7E"/>
    <w:rsid w:val="00570D96"/>
    <w:rsid w:val="00571CB8"/>
    <w:rsid w:val="005763AF"/>
    <w:rsid w:val="00576EEA"/>
    <w:rsid w:val="00580FED"/>
    <w:rsid w:val="00586459"/>
    <w:rsid w:val="0058781D"/>
    <w:rsid w:val="00591F93"/>
    <w:rsid w:val="005965F6"/>
    <w:rsid w:val="005A0DFC"/>
    <w:rsid w:val="005A0F53"/>
    <w:rsid w:val="005A4A2A"/>
    <w:rsid w:val="005B191E"/>
    <w:rsid w:val="005B46CF"/>
    <w:rsid w:val="005B4FC0"/>
    <w:rsid w:val="005B7226"/>
    <w:rsid w:val="005C0454"/>
    <w:rsid w:val="005C172A"/>
    <w:rsid w:val="005C7A64"/>
    <w:rsid w:val="005D0513"/>
    <w:rsid w:val="005D0B89"/>
    <w:rsid w:val="005D4975"/>
    <w:rsid w:val="005D680E"/>
    <w:rsid w:val="005E2307"/>
    <w:rsid w:val="005E30A8"/>
    <w:rsid w:val="005E38FA"/>
    <w:rsid w:val="005E4304"/>
    <w:rsid w:val="005E4E28"/>
    <w:rsid w:val="005E64D5"/>
    <w:rsid w:val="005E764A"/>
    <w:rsid w:val="005F091A"/>
    <w:rsid w:val="005F0F48"/>
    <w:rsid w:val="005F4620"/>
    <w:rsid w:val="005F555A"/>
    <w:rsid w:val="005F71B1"/>
    <w:rsid w:val="006041D9"/>
    <w:rsid w:val="00605338"/>
    <w:rsid w:val="00610241"/>
    <w:rsid w:val="00611AAE"/>
    <w:rsid w:val="00612949"/>
    <w:rsid w:val="006133E5"/>
    <w:rsid w:val="00614680"/>
    <w:rsid w:val="00615274"/>
    <w:rsid w:val="00617014"/>
    <w:rsid w:val="0062075D"/>
    <w:rsid w:val="00622E5A"/>
    <w:rsid w:val="006304BC"/>
    <w:rsid w:val="00631A69"/>
    <w:rsid w:val="00633DEA"/>
    <w:rsid w:val="00634009"/>
    <w:rsid w:val="00634927"/>
    <w:rsid w:val="00641289"/>
    <w:rsid w:val="00641936"/>
    <w:rsid w:val="00641A64"/>
    <w:rsid w:val="0064389A"/>
    <w:rsid w:val="00647E2F"/>
    <w:rsid w:val="00650374"/>
    <w:rsid w:val="006512D6"/>
    <w:rsid w:val="00651DA9"/>
    <w:rsid w:val="00651E85"/>
    <w:rsid w:val="0065274B"/>
    <w:rsid w:val="00654108"/>
    <w:rsid w:val="00656CE9"/>
    <w:rsid w:val="006570FE"/>
    <w:rsid w:val="006577B7"/>
    <w:rsid w:val="0066492C"/>
    <w:rsid w:val="00664956"/>
    <w:rsid w:val="00666D01"/>
    <w:rsid w:val="00671F5D"/>
    <w:rsid w:val="00675CCD"/>
    <w:rsid w:val="006762A9"/>
    <w:rsid w:val="00680E16"/>
    <w:rsid w:val="00681D1A"/>
    <w:rsid w:val="00682901"/>
    <w:rsid w:val="00682C83"/>
    <w:rsid w:val="00684A16"/>
    <w:rsid w:val="00684B68"/>
    <w:rsid w:val="00690C0A"/>
    <w:rsid w:val="006911E6"/>
    <w:rsid w:val="00691CE5"/>
    <w:rsid w:val="00693140"/>
    <w:rsid w:val="00697226"/>
    <w:rsid w:val="006A04A6"/>
    <w:rsid w:val="006A1DED"/>
    <w:rsid w:val="006A1F65"/>
    <w:rsid w:val="006A329D"/>
    <w:rsid w:val="006A479F"/>
    <w:rsid w:val="006A4E5A"/>
    <w:rsid w:val="006A5D09"/>
    <w:rsid w:val="006A6849"/>
    <w:rsid w:val="006A698D"/>
    <w:rsid w:val="006B203D"/>
    <w:rsid w:val="006B213A"/>
    <w:rsid w:val="006B3AA8"/>
    <w:rsid w:val="006B65FF"/>
    <w:rsid w:val="006C1720"/>
    <w:rsid w:val="006C364B"/>
    <w:rsid w:val="006C372F"/>
    <w:rsid w:val="006C3B9F"/>
    <w:rsid w:val="006C4233"/>
    <w:rsid w:val="006C5132"/>
    <w:rsid w:val="006C6D02"/>
    <w:rsid w:val="006D45B9"/>
    <w:rsid w:val="006D5CB9"/>
    <w:rsid w:val="006D6060"/>
    <w:rsid w:val="006D7A92"/>
    <w:rsid w:val="006E0F49"/>
    <w:rsid w:val="006E11B5"/>
    <w:rsid w:val="006E1FC5"/>
    <w:rsid w:val="006E2A74"/>
    <w:rsid w:val="006E68A6"/>
    <w:rsid w:val="006E7237"/>
    <w:rsid w:val="006F07AE"/>
    <w:rsid w:val="006F2830"/>
    <w:rsid w:val="006F37A9"/>
    <w:rsid w:val="006F4A64"/>
    <w:rsid w:val="006F4B74"/>
    <w:rsid w:val="006F7FD6"/>
    <w:rsid w:val="00702E73"/>
    <w:rsid w:val="00703FF6"/>
    <w:rsid w:val="007044F3"/>
    <w:rsid w:val="00705555"/>
    <w:rsid w:val="007079E7"/>
    <w:rsid w:val="0071078F"/>
    <w:rsid w:val="00711FD6"/>
    <w:rsid w:val="00714189"/>
    <w:rsid w:val="007151D2"/>
    <w:rsid w:val="00715CDD"/>
    <w:rsid w:val="007216BE"/>
    <w:rsid w:val="007217B0"/>
    <w:rsid w:val="007230F3"/>
    <w:rsid w:val="007232AA"/>
    <w:rsid w:val="007246FD"/>
    <w:rsid w:val="00726A43"/>
    <w:rsid w:val="007272F1"/>
    <w:rsid w:val="00727D56"/>
    <w:rsid w:val="00730338"/>
    <w:rsid w:val="00730A38"/>
    <w:rsid w:val="0073180D"/>
    <w:rsid w:val="007322EA"/>
    <w:rsid w:val="00734F2B"/>
    <w:rsid w:val="00740AD6"/>
    <w:rsid w:val="00743210"/>
    <w:rsid w:val="00743B82"/>
    <w:rsid w:val="00745D4D"/>
    <w:rsid w:val="00746079"/>
    <w:rsid w:val="00752957"/>
    <w:rsid w:val="0075452B"/>
    <w:rsid w:val="00754B3A"/>
    <w:rsid w:val="007550B8"/>
    <w:rsid w:val="00755897"/>
    <w:rsid w:val="00755D3B"/>
    <w:rsid w:val="007613B5"/>
    <w:rsid w:val="007666CB"/>
    <w:rsid w:val="00767F75"/>
    <w:rsid w:val="0077175D"/>
    <w:rsid w:val="00774B5C"/>
    <w:rsid w:val="00780E3C"/>
    <w:rsid w:val="00781695"/>
    <w:rsid w:val="00782F2C"/>
    <w:rsid w:val="0078667F"/>
    <w:rsid w:val="0078694D"/>
    <w:rsid w:val="00787CEE"/>
    <w:rsid w:val="007909BB"/>
    <w:rsid w:val="0079193E"/>
    <w:rsid w:val="00792297"/>
    <w:rsid w:val="0079361B"/>
    <w:rsid w:val="00793961"/>
    <w:rsid w:val="00796DE5"/>
    <w:rsid w:val="007A09E7"/>
    <w:rsid w:val="007A5F5C"/>
    <w:rsid w:val="007B07D6"/>
    <w:rsid w:val="007B25D1"/>
    <w:rsid w:val="007B2E5C"/>
    <w:rsid w:val="007B7470"/>
    <w:rsid w:val="007C019B"/>
    <w:rsid w:val="007C16C6"/>
    <w:rsid w:val="007C458E"/>
    <w:rsid w:val="007C70CB"/>
    <w:rsid w:val="007D11D5"/>
    <w:rsid w:val="007D2307"/>
    <w:rsid w:val="007E1903"/>
    <w:rsid w:val="007E2F0F"/>
    <w:rsid w:val="007E3951"/>
    <w:rsid w:val="007E61EF"/>
    <w:rsid w:val="007F0B58"/>
    <w:rsid w:val="007F345C"/>
    <w:rsid w:val="007F39F5"/>
    <w:rsid w:val="007F724B"/>
    <w:rsid w:val="007F7755"/>
    <w:rsid w:val="00801628"/>
    <w:rsid w:val="00802C8F"/>
    <w:rsid w:val="00807A7D"/>
    <w:rsid w:val="00807F17"/>
    <w:rsid w:val="00810CD1"/>
    <w:rsid w:val="00810E37"/>
    <w:rsid w:val="00812AAD"/>
    <w:rsid w:val="00812D00"/>
    <w:rsid w:val="00817841"/>
    <w:rsid w:val="00821993"/>
    <w:rsid w:val="0082347B"/>
    <w:rsid w:val="00823CAD"/>
    <w:rsid w:val="00824D6E"/>
    <w:rsid w:val="00825705"/>
    <w:rsid w:val="00826C3F"/>
    <w:rsid w:val="00827979"/>
    <w:rsid w:val="00830560"/>
    <w:rsid w:val="0083162C"/>
    <w:rsid w:val="00833876"/>
    <w:rsid w:val="0083515B"/>
    <w:rsid w:val="0083585F"/>
    <w:rsid w:val="00837C57"/>
    <w:rsid w:val="00840780"/>
    <w:rsid w:val="008416F3"/>
    <w:rsid w:val="008445CC"/>
    <w:rsid w:val="00847AB4"/>
    <w:rsid w:val="00853F29"/>
    <w:rsid w:val="008542BC"/>
    <w:rsid w:val="0085570A"/>
    <w:rsid w:val="00857269"/>
    <w:rsid w:val="00860554"/>
    <w:rsid w:val="00860782"/>
    <w:rsid w:val="00860E6A"/>
    <w:rsid w:val="00863E20"/>
    <w:rsid w:val="0086419C"/>
    <w:rsid w:val="00872AF7"/>
    <w:rsid w:val="00872B31"/>
    <w:rsid w:val="00874E64"/>
    <w:rsid w:val="00875C79"/>
    <w:rsid w:val="008827B1"/>
    <w:rsid w:val="0088645D"/>
    <w:rsid w:val="00886BC3"/>
    <w:rsid w:val="00891FEB"/>
    <w:rsid w:val="008949F0"/>
    <w:rsid w:val="00895A47"/>
    <w:rsid w:val="00896AA7"/>
    <w:rsid w:val="008A2C3E"/>
    <w:rsid w:val="008A65A2"/>
    <w:rsid w:val="008A6AE5"/>
    <w:rsid w:val="008A7E1C"/>
    <w:rsid w:val="008B324D"/>
    <w:rsid w:val="008B3E41"/>
    <w:rsid w:val="008B5178"/>
    <w:rsid w:val="008C0022"/>
    <w:rsid w:val="008C0854"/>
    <w:rsid w:val="008C497D"/>
    <w:rsid w:val="008C548D"/>
    <w:rsid w:val="008C55B4"/>
    <w:rsid w:val="008C5FFB"/>
    <w:rsid w:val="008C6697"/>
    <w:rsid w:val="008C6D8D"/>
    <w:rsid w:val="008D3DCD"/>
    <w:rsid w:val="008D60E5"/>
    <w:rsid w:val="008E0FCA"/>
    <w:rsid w:val="008E1573"/>
    <w:rsid w:val="008E1C0B"/>
    <w:rsid w:val="008E2F51"/>
    <w:rsid w:val="008E3310"/>
    <w:rsid w:val="008E5738"/>
    <w:rsid w:val="008E5FCC"/>
    <w:rsid w:val="008E7297"/>
    <w:rsid w:val="008F0997"/>
    <w:rsid w:val="008F3099"/>
    <w:rsid w:val="008F4D11"/>
    <w:rsid w:val="008F76BA"/>
    <w:rsid w:val="009015BA"/>
    <w:rsid w:val="00905C25"/>
    <w:rsid w:val="00907975"/>
    <w:rsid w:val="00913FDE"/>
    <w:rsid w:val="00914DD0"/>
    <w:rsid w:val="0091710D"/>
    <w:rsid w:val="0092245D"/>
    <w:rsid w:val="00930330"/>
    <w:rsid w:val="00936BEE"/>
    <w:rsid w:val="00943064"/>
    <w:rsid w:val="00943BC9"/>
    <w:rsid w:val="0095066A"/>
    <w:rsid w:val="00953AA4"/>
    <w:rsid w:val="00955783"/>
    <w:rsid w:val="0096036A"/>
    <w:rsid w:val="00961D7D"/>
    <w:rsid w:val="00962157"/>
    <w:rsid w:val="0096336B"/>
    <w:rsid w:val="00963CAE"/>
    <w:rsid w:val="00967037"/>
    <w:rsid w:val="00975300"/>
    <w:rsid w:val="009766CC"/>
    <w:rsid w:val="00983CE9"/>
    <w:rsid w:val="00984B10"/>
    <w:rsid w:val="009850F4"/>
    <w:rsid w:val="00985AC4"/>
    <w:rsid w:val="00990058"/>
    <w:rsid w:val="009925EF"/>
    <w:rsid w:val="009930FC"/>
    <w:rsid w:val="00993320"/>
    <w:rsid w:val="009955AB"/>
    <w:rsid w:val="009964B3"/>
    <w:rsid w:val="00997077"/>
    <w:rsid w:val="00997839"/>
    <w:rsid w:val="009A1E7C"/>
    <w:rsid w:val="009A2F0C"/>
    <w:rsid w:val="009A4B88"/>
    <w:rsid w:val="009A4D7B"/>
    <w:rsid w:val="009A6831"/>
    <w:rsid w:val="009A6E4A"/>
    <w:rsid w:val="009B516C"/>
    <w:rsid w:val="009B7E27"/>
    <w:rsid w:val="009C09F4"/>
    <w:rsid w:val="009C140E"/>
    <w:rsid w:val="009C1B3B"/>
    <w:rsid w:val="009C3B2F"/>
    <w:rsid w:val="009C602D"/>
    <w:rsid w:val="009D037A"/>
    <w:rsid w:val="009D1231"/>
    <w:rsid w:val="009D1F25"/>
    <w:rsid w:val="009D77E4"/>
    <w:rsid w:val="009E42EA"/>
    <w:rsid w:val="009E542A"/>
    <w:rsid w:val="009E57E4"/>
    <w:rsid w:val="009E593E"/>
    <w:rsid w:val="009E5A01"/>
    <w:rsid w:val="009E6821"/>
    <w:rsid w:val="009F0B5A"/>
    <w:rsid w:val="009F1BD6"/>
    <w:rsid w:val="009F3A56"/>
    <w:rsid w:val="009F4364"/>
    <w:rsid w:val="009F5523"/>
    <w:rsid w:val="009F61B3"/>
    <w:rsid w:val="00A00096"/>
    <w:rsid w:val="00A01DA4"/>
    <w:rsid w:val="00A023A5"/>
    <w:rsid w:val="00A05DD6"/>
    <w:rsid w:val="00A0673C"/>
    <w:rsid w:val="00A071BB"/>
    <w:rsid w:val="00A1283F"/>
    <w:rsid w:val="00A135F1"/>
    <w:rsid w:val="00A15BB1"/>
    <w:rsid w:val="00A16334"/>
    <w:rsid w:val="00A1694B"/>
    <w:rsid w:val="00A17C07"/>
    <w:rsid w:val="00A2022F"/>
    <w:rsid w:val="00A258CC"/>
    <w:rsid w:val="00A276BD"/>
    <w:rsid w:val="00A27874"/>
    <w:rsid w:val="00A30036"/>
    <w:rsid w:val="00A3027C"/>
    <w:rsid w:val="00A31AEF"/>
    <w:rsid w:val="00A31D0D"/>
    <w:rsid w:val="00A31E17"/>
    <w:rsid w:val="00A373C8"/>
    <w:rsid w:val="00A375E0"/>
    <w:rsid w:val="00A37624"/>
    <w:rsid w:val="00A40712"/>
    <w:rsid w:val="00A40DCC"/>
    <w:rsid w:val="00A42532"/>
    <w:rsid w:val="00A505FB"/>
    <w:rsid w:val="00A54496"/>
    <w:rsid w:val="00A5675F"/>
    <w:rsid w:val="00A56A22"/>
    <w:rsid w:val="00A60B06"/>
    <w:rsid w:val="00A63917"/>
    <w:rsid w:val="00A64E25"/>
    <w:rsid w:val="00A67ED5"/>
    <w:rsid w:val="00A71C72"/>
    <w:rsid w:val="00A7263A"/>
    <w:rsid w:val="00A76521"/>
    <w:rsid w:val="00A775CC"/>
    <w:rsid w:val="00A7764D"/>
    <w:rsid w:val="00A80D59"/>
    <w:rsid w:val="00A82D7F"/>
    <w:rsid w:val="00A82DC6"/>
    <w:rsid w:val="00A83933"/>
    <w:rsid w:val="00A8710B"/>
    <w:rsid w:val="00A9244A"/>
    <w:rsid w:val="00A935B3"/>
    <w:rsid w:val="00A941FB"/>
    <w:rsid w:val="00AA01FB"/>
    <w:rsid w:val="00AB0F07"/>
    <w:rsid w:val="00AB4395"/>
    <w:rsid w:val="00AC2BFE"/>
    <w:rsid w:val="00AC2D2B"/>
    <w:rsid w:val="00AD0E24"/>
    <w:rsid w:val="00AD1A95"/>
    <w:rsid w:val="00AD3A47"/>
    <w:rsid w:val="00AD4121"/>
    <w:rsid w:val="00AE361F"/>
    <w:rsid w:val="00AE3D93"/>
    <w:rsid w:val="00AE4EF6"/>
    <w:rsid w:val="00AE5863"/>
    <w:rsid w:val="00AF1EA3"/>
    <w:rsid w:val="00AF3F2F"/>
    <w:rsid w:val="00AF6430"/>
    <w:rsid w:val="00B008C1"/>
    <w:rsid w:val="00B0171E"/>
    <w:rsid w:val="00B02921"/>
    <w:rsid w:val="00B0458E"/>
    <w:rsid w:val="00B06843"/>
    <w:rsid w:val="00B119CD"/>
    <w:rsid w:val="00B152B9"/>
    <w:rsid w:val="00B2222E"/>
    <w:rsid w:val="00B226B7"/>
    <w:rsid w:val="00B22D94"/>
    <w:rsid w:val="00B2773C"/>
    <w:rsid w:val="00B3058F"/>
    <w:rsid w:val="00B30DCD"/>
    <w:rsid w:val="00B3357F"/>
    <w:rsid w:val="00B346B5"/>
    <w:rsid w:val="00B351AF"/>
    <w:rsid w:val="00B35789"/>
    <w:rsid w:val="00B376B0"/>
    <w:rsid w:val="00B403A1"/>
    <w:rsid w:val="00B4099B"/>
    <w:rsid w:val="00B4150F"/>
    <w:rsid w:val="00B42253"/>
    <w:rsid w:val="00B43749"/>
    <w:rsid w:val="00B453B1"/>
    <w:rsid w:val="00B45543"/>
    <w:rsid w:val="00B45CCC"/>
    <w:rsid w:val="00B4652A"/>
    <w:rsid w:val="00B53938"/>
    <w:rsid w:val="00B672AD"/>
    <w:rsid w:val="00B7055F"/>
    <w:rsid w:val="00B72061"/>
    <w:rsid w:val="00B72A67"/>
    <w:rsid w:val="00B77EAB"/>
    <w:rsid w:val="00B77F5B"/>
    <w:rsid w:val="00B877B4"/>
    <w:rsid w:val="00B87FAC"/>
    <w:rsid w:val="00B914E3"/>
    <w:rsid w:val="00B94A26"/>
    <w:rsid w:val="00B954C2"/>
    <w:rsid w:val="00BA0485"/>
    <w:rsid w:val="00BA069D"/>
    <w:rsid w:val="00BA0991"/>
    <w:rsid w:val="00BA2E6B"/>
    <w:rsid w:val="00BA3A35"/>
    <w:rsid w:val="00BA56BE"/>
    <w:rsid w:val="00BB4FA7"/>
    <w:rsid w:val="00BC29E9"/>
    <w:rsid w:val="00BC35AE"/>
    <w:rsid w:val="00BC5422"/>
    <w:rsid w:val="00BC73C4"/>
    <w:rsid w:val="00BD37A1"/>
    <w:rsid w:val="00BD438B"/>
    <w:rsid w:val="00BD4CF9"/>
    <w:rsid w:val="00BD4E1F"/>
    <w:rsid w:val="00BD58FE"/>
    <w:rsid w:val="00BD6119"/>
    <w:rsid w:val="00BD74C7"/>
    <w:rsid w:val="00BD77BE"/>
    <w:rsid w:val="00BE1CEF"/>
    <w:rsid w:val="00BE4416"/>
    <w:rsid w:val="00BF07A2"/>
    <w:rsid w:val="00BF1067"/>
    <w:rsid w:val="00BF14FC"/>
    <w:rsid w:val="00BF15E3"/>
    <w:rsid w:val="00BF1A13"/>
    <w:rsid w:val="00BF47D4"/>
    <w:rsid w:val="00BF7421"/>
    <w:rsid w:val="00C00A9C"/>
    <w:rsid w:val="00C0132F"/>
    <w:rsid w:val="00C0181E"/>
    <w:rsid w:val="00C01AEE"/>
    <w:rsid w:val="00C04E04"/>
    <w:rsid w:val="00C05B95"/>
    <w:rsid w:val="00C121CA"/>
    <w:rsid w:val="00C124D4"/>
    <w:rsid w:val="00C13407"/>
    <w:rsid w:val="00C20FD2"/>
    <w:rsid w:val="00C215B7"/>
    <w:rsid w:val="00C240BF"/>
    <w:rsid w:val="00C3203C"/>
    <w:rsid w:val="00C3231C"/>
    <w:rsid w:val="00C32CF0"/>
    <w:rsid w:val="00C33EA7"/>
    <w:rsid w:val="00C35033"/>
    <w:rsid w:val="00C361DC"/>
    <w:rsid w:val="00C366BC"/>
    <w:rsid w:val="00C3758F"/>
    <w:rsid w:val="00C42271"/>
    <w:rsid w:val="00C42EE5"/>
    <w:rsid w:val="00C4363C"/>
    <w:rsid w:val="00C442C2"/>
    <w:rsid w:val="00C4498F"/>
    <w:rsid w:val="00C5477B"/>
    <w:rsid w:val="00C6302A"/>
    <w:rsid w:val="00C6503A"/>
    <w:rsid w:val="00C66802"/>
    <w:rsid w:val="00C66AFB"/>
    <w:rsid w:val="00C7187A"/>
    <w:rsid w:val="00C72D49"/>
    <w:rsid w:val="00C73255"/>
    <w:rsid w:val="00C768F0"/>
    <w:rsid w:val="00C831E5"/>
    <w:rsid w:val="00C83A6C"/>
    <w:rsid w:val="00C8645D"/>
    <w:rsid w:val="00C879E6"/>
    <w:rsid w:val="00C90AE4"/>
    <w:rsid w:val="00C91B49"/>
    <w:rsid w:val="00C96A2A"/>
    <w:rsid w:val="00C9738B"/>
    <w:rsid w:val="00CA318C"/>
    <w:rsid w:val="00CB687A"/>
    <w:rsid w:val="00CB6F2E"/>
    <w:rsid w:val="00CB7ED4"/>
    <w:rsid w:val="00CC233A"/>
    <w:rsid w:val="00CC34F6"/>
    <w:rsid w:val="00CC4070"/>
    <w:rsid w:val="00CC5914"/>
    <w:rsid w:val="00CC5A31"/>
    <w:rsid w:val="00CC5F8E"/>
    <w:rsid w:val="00CC69F9"/>
    <w:rsid w:val="00CC7BE2"/>
    <w:rsid w:val="00CD0146"/>
    <w:rsid w:val="00CD218D"/>
    <w:rsid w:val="00CE239C"/>
    <w:rsid w:val="00CE58BD"/>
    <w:rsid w:val="00CE62B0"/>
    <w:rsid w:val="00CF0451"/>
    <w:rsid w:val="00CF0908"/>
    <w:rsid w:val="00CF24B0"/>
    <w:rsid w:val="00CF25BC"/>
    <w:rsid w:val="00CF35F8"/>
    <w:rsid w:val="00CF3A8A"/>
    <w:rsid w:val="00CF5236"/>
    <w:rsid w:val="00CF6195"/>
    <w:rsid w:val="00CF6BEE"/>
    <w:rsid w:val="00CF771A"/>
    <w:rsid w:val="00CF7E54"/>
    <w:rsid w:val="00D00BEB"/>
    <w:rsid w:val="00D022A5"/>
    <w:rsid w:val="00D032C1"/>
    <w:rsid w:val="00D057DA"/>
    <w:rsid w:val="00D060E5"/>
    <w:rsid w:val="00D12128"/>
    <w:rsid w:val="00D12FC3"/>
    <w:rsid w:val="00D203A6"/>
    <w:rsid w:val="00D21571"/>
    <w:rsid w:val="00D24BCE"/>
    <w:rsid w:val="00D26D9F"/>
    <w:rsid w:val="00D27436"/>
    <w:rsid w:val="00D30C95"/>
    <w:rsid w:val="00D311D1"/>
    <w:rsid w:val="00D315FC"/>
    <w:rsid w:val="00D34035"/>
    <w:rsid w:val="00D357AD"/>
    <w:rsid w:val="00D40039"/>
    <w:rsid w:val="00D42022"/>
    <w:rsid w:val="00D45E03"/>
    <w:rsid w:val="00D466E8"/>
    <w:rsid w:val="00D47CDE"/>
    <w:rsid w:val="00D47EA2"/>
    <w:rsid w:val="00D51F40"/>
    <w:rsid w:val="00D5521D"/>
    <w:rsid w:val="00D56BE8"/>
    <w:rsid w:val="00D57FBB"/>
    <w:rsid w:val="00D62CCA"/>
    <w:rsid w:val="00D66224"/>
    <w:rsid w:val="00D70536"/>
    <w:rsid w:val="00D70788"/>
    <w:rsid w:val="00D70804"/>
    <w:rsid w:val="00D70DB3"/>
    <w:rsid w:val="00D72392"/>
    <w:rsid w:val="00D72921"/>
    <w:rsid w:val="00D73EF8"/>
    <w:rsid w:val="00D83ADB"/>
    <w:rsid w:val="00D85F71"/>
    <w:rsid w:val="00D90409"/>
    <w:rsid w:val="00D90A08"/>
    <w:rsid w:val="00D90E66"/>
    <w:rsid w:val="00D91DDF"/>
    <w:rsid w:val="00D93B6E"/>
    <w:rsid w:val="00D94BD4"/>
    <w:rsid w:val="00D95BD0"/>
    <w:rsid w:val="00DA5666"/>
    <w:rsid w:val="00DA62D6"/>
    <w:rsid w:val="00DB2B3D"/>
    <w:rsid w:val="00DB4EFB"/>
    <w:rsid w:val="00DB5C7A"/>
    <w:rsid w:val="00DB6955"/>
    <w:rsid w:val="00DB7018"/>
    <w:rsid w:val="00DB7599"/>
    <w:rsid w:val="00DC1464"/>
    <w:rsid w:val="00DD0F35"/>
    <w:rsid w:val="00DD1D0F"/>
    <w:rsid w:val="00DD2DA0"/>
    <w:rsid w:val="00DD3C90"/>
    <w:rsid w:val="00DD4A4D"/>
    <w:rsid w:val="00DE4A42"/>
    <w:rsid w:val="00DE5823"/>
    <w:rsid w:val="00DE7D14"/>
    <w:rsid w:val="00DE7FCF"/>
    <w:rsid w:val="00DF5DCD"/>
    <w:rsid w:val="00E00A8B"/>
    <w:rsid w:val="00E019F3"/>
    <w:rsid w:val="00E03439"/>
    <w:rsid w:val="00E06DFA"/>
    <w:rsid w:val="00E07AA8"/>
    <w:rsid w:val="00E10A08"/>
    <w:rsid w:val="00E10A7C"/>
    <w:rsid w:val="00E1165F"/>
    <w:rsid w:val="00E13F00"/>
    <w:rsid w:val="00E1552C"/>
    <w:rsid w:val="00E17D12"/>
    <w:rsid w:val="00E21AA5"/>
    <w:rsid w:val="00E258D3"/>
    <w:rsid w:val="00E26802"/>
    <w:rsid w:val="00E26A1A"/>
    <w:rsid w:val="00E30141"/>
    <w:rsid w:val="00E30AA3"/>
    <w:rsid w:val="00E30D8A"/>
    <w:rsid w:val="00E31FC4"/>
    <w:rsid w:val="00E347A2"/>
    <w:rsid w:val="00E3707C"/>
    <w:rsid w:val="00E3737C"/>
    <w:rsid w:val="00E37BEC"/>
    <w:rsid w:val="00E415C2"/>
    <w:rsid w:val="00E42F5B"/>
    <w:rsid w:val="00E43D14"/>
    <w:rsid w:val="00E45561"/>
    <w:rsid w:val="00E506D5"/>
    <w:rsid w:val="00E53A2E"/>
    <w:rsid w:val="00E640B8"/>
    <w:rsid w:val="00E642B1"/>
    <w:rsid w:val="00E65C39"/>
    <w:rsid w:val="00E673D9"/>
    <w:rsid w:val="00E70F8B"/>
    <w:rsid w:val="00E7469A"/>
    <w:rsid w:val="00E77567"/>
    <w:rsid w:val="00E81871"/>
    <w:rsid w:val="00E822D8"/>
    <w:rsid w:val="00E847A1"/>
    <w:rsid w:val="00E86F25"/>
    <w:rsid w:val="00E86F5B"/>
    <w:rsid w:val="00E96743"/>
    <w:rsid w:val="00E96F14"/>
    <w:rsid w:val="00E9762A"/>
    <w:rsid w:val="00EA31F3"/>
    <w:rsid w:val="00EA515C"/>
    <w:rsid w:val="00EB505B"/>
    <w:rsid w:val="00EB67EE"/>
    <w:rsid w:val="00EB72EF"/>
    <w:rsid w:val="00EB7358"/>
    <w:rsid w:val="00EB74C8"/>
    <w:rsid w:val="00EC105D"/>
    <w:rsid w:val="00EC1AB0"/>
    <w:rsid w:val="00EC36D8"/>
    <w:rsid w:val="00EC48DA"/>
    <w:rsid w:val="00EC4E1D"/>
    <w:rsid w:val="00EC60BF"/>
    <w:rsid w:val="00ED0422"/>
    <w:rsid w:val="00ED15B6"/>
    <w:rsid w:val="00ED3213"/>
    <w:rsid w:val="00ED420D"/>
    <w:rsid w:val="00ED6155"/>
    <w:rsid w:val="00ED679B"/>
    <w:rsid w:val="00EE05FD"/>
    <w:rsid w:val="00EE2940"/>
    <w:rsid w:val="00EE3E25"/>
    <w:rsid w:val="00EE7123"/>
    <w:rsid w:val="00EF26D4"/>
    <w:rsid w:val="00EF39A4"/>
    <w:rsid w:val="00EF49AF"/>
    <w:rsid w:val="00F0231B"/>
    <w:rsid w:val="00F03324"/>
    <w:rsid w:val="00F03415"/>
    <w:rsid w:val="00F045C2"/>
    <w:rsid w:val="00F04CD8"/>
    <w:rsid w:val="00F05617"/>
    <w:rsid w:val="00F0578B"/>
    <w:rsid w:val="00F065B3"/>
    <w:rsid w:val="00F10813"/>
    <w:rsid w:val="00F15160"/>
    <w:rsid w:val="00F15660"/>
    <w:rsid w:val="00F15E83"/>
    <w:rsid w:val="00F20BBE"/>
    <w:rsid w:val="00F219CE"/>
    <w:rsid w:val="00F21D34"/>
    <w:rsid w:val="00F22F5B"/>
    <w:rsid w:val="00F24B1A"/>
    <w:rsid w:val="00F251DA"/>
    <w:rsid w:val="00F25238"/>
    <w:rsid w:val="00F269F9"/>
    <w:rsid w:val="00F26A85"/>
    <w:rsid w:val="00F3046E"/>
    <w:rsid w:val="00F307F7"/>
    <w:rsid w:val="00F30F9E"/>
    <w:rsid w:val="00F33B32"/>
    <w:rsid w:val="00F3409A"/>
    <w:rsid w:val="00F35E6B"/>
    <w:rsid w:val="00F3608C"/>
    <w:rsid w:val="00F36223"/>
    <w:rsid w:val="00F374A9"/>
    <w:rsid w:val="00F4016C"/>
    <w:rsid w:val="00F45581"/>
    <w:rsid w:val="00F459D8"/>
    <w:rsid w:val="00F473B8"/>
    <w:rsid w:val="00F476AB"/>
    <w:rsid w:val="00F4799D"/>
    <w:rsid w:val="00F51569"/>
    <w:rsid w:val="00F51B93"/>
    <w:rsid w:val="00F52E11"/>
    <w:rsid w:val="00F564E6"/>
    <w:rsid w:val="00F600AB"/>
    <w:rsid w:val="00F601B2"/>
    <w:rsid w:val="00F61155"/>
    <w:rsid w:val="00F64996"/>
    <w:rsid w:val="00F673BA"/>
    <w:rsid w:val="00F7366B"/>
    <w:rsid w:val="00F747EF"/>
    <w:rsid w:val="00F75F67"/>
    <w:rsid w:val="00F761EB"/>
    <w:rsid w:val="00F76DCC"/>
    <w:rsid w:val="00F76F2A"/>
    <w:rsid w:val="00F80D19"/>
    <w:rsid w:val="00F815E9"/>
    <w:rsid w:val="00F95ED4"/>
    <w:rsid w:val="00F9752F"/>
    <w:rsid w:val="00FA0469"/>
    <w:rsid w:val="00FA110D"/>
    <w:rsid w:val="00FA1F78"/>
    <w:rsid w:val="00FA367B"/>
    <w:rsid w:val="00FA40CB"/>
    <w:rsid w:val="00FA6B5A"/>
    <w:rsid w:val="00FB0834"/>
    <w:rsid w:val="00FB46CA"/>
    <w:rsid w:val="00FC2C36"/>
    <w:rsid w:val="00FC3C91"/>
    <w:rsid w:val="00FC50E2"/>
    <w:rsid w:val="00FD05C9"/>
    <w:rsid w:val="00FD5413"/>
    <w:rsid w:val="00FD5729"/>
    <w:rsid w:val="00FD6DB6"/>
    <w:rsid w:val="00FD7FB3"/>
    <w:rsid w:val="00FE2CC3"/>
    <w:rsid w:val="00FE4ED5"/>
    <w:rsid w:val="00FE6AAE"/>
    <w:rsid w:val="00FE711B"/>
    <w:rsid w:val="00FF41B0"/>
    <w:rsid w:val="00FF50D5"/>
    <w:rsid w:val="225EB815"/>
    <w:rsid w:val="3EE0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87349"/>
  <w15:docId w15:val="{B7E42772-3468-4703-BAF9-792CC10A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A8B"/>
    <w:pPr>
      <w:spacing w:after="160" w:line="240" w:lineRule="auto"/>
    </w:pPr>
    <w:rPr>
      <w:rFonts w:ascii="Calibri Light" w:eastAsia="Times New Roman" w:hAnsi="Calibri Light" w:cs="Times New Roman"/>
      <w:szCs w:val="20"/>
    </w:rPr>
  </w:style>
  <w:style w:type="paragraph" w:styleId="Heading1">
    <w:name w:val="heading 1"/>
    <w:next w:val="Normal"/>
    <w:link w:val="Heading1Char"/>
    <w:uiPriority w:val="9"/>
    <w:qFormat/>
    <w:rsid w:val="00CF0451"/>
    <w:pPr>
      <w:keepNext/>
      <w:keepLines/>
      <w:pageBreakBefore/>
      <w:shd w:val="clear" w:color="auto" w:fill="05676C"/>
      <w:spacing w:after="120" w:line="240" w:lineRule="auto"/>
      <w:jc w:val="center"/>
      <w:outlineLvl w:val="0"/>
    </w:pPr>
    <w:rPr>
      <w:rFonts w:ascii="Franklin Gothic Demi" w:hAnsi="Franklin Gothic Demi"/>
      <w:color w:val="FFFFFF" w:themeColor="background1"/>
      <w:sz w:val="48"/>
      <w:szCs w:val="52"/>
    </w:rPr>
  </w:style>
  <w:style w:type="paragraph" w:styleId="Heading2">
    <w:name w:val="heading 2"/>
    <w:next w:val="Normal"/>
    <w:link w:val="Heading2Char"/>
    <w:uiPriority w:val="9"/>
    <w:qFormat/>
    <w:rsid w:val="00272A44"/>
    <w:pPr>
      <w:keepNext/>
      <w:keepLines/>
      <w:pBdr>
        <w:top w:val="single" w:sz="2" w:space="3" w:color="92CDDC"/>
        <w:left w:val="single" w:sz="2" w:space="4" w:color="92CDDC"/>
        <w:bottom w:val="single" w:sz="2" w:space="2" w:color="92CDDC"/>
        <w:right w:val="single" w:sz="2" w:space="4" w:color="92CDDC"/>
      </w:pBdr>
      <w:shd w:val="clear" w:color="auto" w:fill="CAE9C0" w:themeFill="accent5" w:themeFillTint="66"/>
      <w:spacing w:after="120" w:line="240" w:lineRule="auto"/>
      <w:outlineLvl w:val="1"/>
    </w:pPr>
    <w:rPr>
      <w:rFonts w:ascii="Franklin Gothic Demi" w:eastAsia="Times New Roman" w:hAnsi="Franklin Gothic Demi"/>
      <w:bCs/>
      <w:color w:val="000000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0E6A"/>
    <w:pPr>
      <w:keepNext/>
      <w:keepLines/>
      <w:pBdr>
        <w:bottom w:val="dotted" w:sz="6" w:space="1" w:color="7030A0"/>
      </w:pBdr>
      <w:spacing w:before="120" w:after="240"/>
      <w:outlineLvl w:val="2"/>
    </w:pPr>
    <w:rPr>
      <w:rFonts w:ascii="Franklin Gothic Demi" w:eastAsia="Calibri" w:hAnsi="Franklin Gothic Dem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C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451"/>
    <w:rPr>
      <w:rFonts w:ascii="Franklin Gothic Demi" w:hAnsi="Franklin Gothic Demi"/>
      <w:color w:val="FFFFFF" w:themeColor="background1"/>
      <w:sz w:val="48"/>
      <w:szCs w:val="52"/>
      <w:shd w:val="clear" w:color="auto" w:fill="05676C"/>
    </w:rPr>
  </w:style>
  <w:style w:type="character" w:customStyle="1" w:styleId="Heading2Char">
    <w:name w:val="Heading 2 Char"/>
    <w:basedOn w:val="DefaultParagraphFont"/>
    <w:link w:val="Heading2"/>
    <w:uiPriority w:val="9"/>
    <w:rsid w:val="00272A44"/>
    <w:rPr>
      <w:rFonts w:ascii="Franklin Gothic Demi" w:eastAsia="Times New Roman" w:hAnsi="Franklin Gothic Demi"/>
      <w:bCs/>
      <w:color w:val="000000"/>
      <w:sz w:val="30"/>
      <w:szCs w:val="26"/>
      <w:shd w:val="clear" w:color="auto" w:fill="CAE9C0" w:themeFill="accent5" w:themeFillTint="66"/>
    </w:rPr>
  </w:style>
  <w:style w:type="character" w:styleId="Hyperlink">
    <w:name w:val="Hyperlink"/>
    <w:basedOn w:val="DefaultParagraphFont"/>
    <w:uiPriority w:val="99"/>
    <w:unhideWhenUsed/>
    <w:rsid w:val="00494917"/>
    <w:rPr>
      <w:color w:val="F49100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94917"/>
    <w:pPr>
      <w:tabs>
        <w:tab w:val="right" w:leader="dot" w:pos="10790"/>
      </w:tabs>
      <w:spacing w:after="100"/>
    </w:pPr>
    <w:rPr>
      <w:rFonts w:ascii="Century Gothic" w:hAnsi="Century Gothic"/>
      <w:b/>
      <w:noProof/>
    </w:rPr>
  </w:style>
  <w:style w:type="paragraph" w:styleId="ListParagraph">
    <w:name w:val="List Paragraph"/>
    <w:basedOn w:val="Normal"/>
    <w:uiPriority w:val="34"/>
    <w:qFormat/>
    <w:rsid w:val="00494917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C66AFB"/>
    <w:pPr>
      <w:tabs>
        <w:tab w:val="right" w:leader="dot" w:pos="10790"/>
      </w:tabs>
      <w:spacing w:after="100"/>
      <w:ind w:left="200"/>
    </w:pPr>
    <w:rPr>
      <w:b/>
      <w:noProof/>
    </w:rPr>
  </w:style>
  <w:style w:type="paragraph" w:styleId="Header">
    <w:name w:val="header"/>
    <w:basedOn w:val="Normal"/>
    <w:link w:val="HeaderChar"/>
    <w:uiPriority w:val="99"/>
    <w:unhideWhenUsed/>
    <w:rsid w:val="0049491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94917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491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94917"/>
    <w:rPr>
      <w:rFonts w:eastAsia="Times New Roman" w:cs="Times New Roman"/>
      <w:sz w:val="20"/>
      <w:szCs w:val="20"/>
    </w:rPr>
  </w:style>
  <w:style w:type="paragraph" w:customStyle="1" w:styleId="TableOfContentsHeading">
    <w:name w:val="TableOfContentsHeading"/>
    <w:basedOn w:val="Heading1"/>
    <w:link w:val="TableOfContentsHeadingChar"/>
    <w:qFormat/>
    <w:rsid w:val="00D057DA"/>
    <w:pPr>
      <w:shd w:val="clear" w:color="auto" w:fill="05676C" w:themeFill="accent3" w:themeFillShade="80"/>
    </w:pPr>
  </w:style>
  <w:style w:type="character" w:customStyle="1" w:styleId="TableOfContentsHeadingChar">
    <w:name w:val="TableOfContentsHeading Char"/>
    <w:basedOn w:val="Heading1Char"/>
    <w:link w:val="TableOfContentsHeading"/>
    <w:rsid w:val="004C35F5"/>
    <w:rPr>
      <w:rFonts w:ascii="Franklin Gothic Demi" w:hAnsi="Franklin Gothic Demi"/>
      <w:color w:val="FFFFFF" w:themeColor="background1"/>
      <w:sz w:val="48"/>
      <w:szCs w:val="52"/>
      <w:shd w:val="clear" w:color="auto" w:fill="05676C" w:themeFill="accent3" w:themeFillShade="80"/>
    </w:rPr>
  </w:style>
  <w:style w:type="paragraph" w:customStyle="1" w:styleId="WriteitDownHeading">
    <w:name w:val="Write it Down Heading"/>
    <w:basedOn w:val="Heading3"/>
    <w:autoRedefine/>
    <w:qFormat/>
    <w:rsid w:val="00936BEE"/>
    <w:pPr>
      <w:outlineLvl w:val="4"/>
    </w:pPr>
  </w:style>
  <w:style w:type="table" w:styleId="LightGrid-Accent5">
    <w:name w:val="Light Grid Accent 5"/>
    <w:basedOn w:val="TableNormal"/>
    <w:uiPriority w:val="62"/>
    <w:rsid w:val="00494917"/>
    <w:pPr>
      <w:spacing w:after="0" w:line="240" w:lineRule="auto"/>
    </w:p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customStyle="1" w:styleId="LightShading-Accent111">
    <w:name w:val="Light Shading - Accent 111"/>
    <w:basedOn w:val="TableNormal"/>
    <w:next w:val="LightShading-Accent1"/>
    <w:uiPriority w:val="60"/>
    <w:rsid w:val="00494917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860E6A"/>
    <w:rPr>
      <w:rFonts w:ascii="Franklin Gothic Demi" w:eastAsia="Calibri" w:hAnsi="Franklin Gothic Demi" w:cs="Times New Roman"/>
      <w:sz w:val="24"/>
      <w:szCs w:val="24"/>
    </w:rPr>
  </w:style>
  <w:style w:type="table" w:styleId="LightShading-Accent1">
    <w:name w:val="Light Shading Accent 1"/>
    <w:basedOn w:val="TableNormal"/>
    <w:uiPriority w:val="60"/>
    <w:semiHidden/>
    <w:unhideWhenUsed/>
    <w:rsid w:val="00494917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550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0B8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CCC"/>
    <w:rPr>
      <w:rFonts w:asciiTheme="majorHAnsi" w:eastAsiaTheme="majorEastAsia" w:hAnsiTheme="majorHAnsi" w:cstheme="majorBidi"/>
      <w:i/>
      <w:iCs/>
      <w:color w:val="0B5294" w:themeColor="accent1" w:themeShade="BF"/>
      <w:sz w:val="20"/>
      <w:szCs w:val="20"/>
    </w:rPr>
  </w:style>
  <w:style w:type="table" w:styleId="TableGrid">
    <w:name w:val="Table Grid"/>
    <w:basedOn w:val="TableNormal"/>
    <w:uiPriority w:val="59"/>
    <w:rsid w:val="00204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3">
    <w:name w:val="Grid Table 7 Colorful Accent 3"/>
    <w:basedOn w:val="TableNormal"/>
    <w:uiPriority w:val="52"/>
    <w:rsid w:val="00614680"/>
    <w:pPr>
      <w:spacing w:after="0"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GridTable6Colorful-Accent3">
    <w:name w:val="Grid Table 6 Colorful Accent 3"/>
    <w:basedOn w:val="TableNormal"/>
    <w:uiPriority w:val="51"/>
    <w:rsid w:val="00F61155"/>
    <w:pPr>
      <w:spacing w:after="0"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GridTable6Colorful">
    <w:name w:val="Grid Table 6 Colorful"/>
    <w:basedOn w:val="TableNormal"/>
    <w:uiPriority w:val="51"/>
    <w:rsid w:val="00F611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6041D9"/>
    <w:pPr>
      <w:pageBreakBefore w:val="0"/>
      <w:shd w:val="clear" w:color="auto" w:fill="auto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NoSpacing">
    <w:name w:val="No Spacing"/>
    <w:uiPriority w:val="1"/>
    <w:qFormat/>
    <w:rsid w:val="000A47B8"/>
    <w:pPr>
      <w:spacing w:after="0" w:line="240" w:lineRule="auto"/>
    </w:pPr>
    <w:rPr>
      <w:rFonts w:ascii="Calibri Light" w:eastAsia="Times New Roman" w:hAnsi="Calibri Light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4F7D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B226B7"/>
    <w:pPr>
      <w:spacing w:after="100"/>
      <w:ind w:left="440"/>
    </w:pPr>
  </w:style>
  <w:style w:type="paragraph" w:customStyle="1" w:styleId="transcript-list-item">
    <w:name w:val="transcript-list-item"/>
    <w:basedOn w:val="Normal"/>
    <w:rsid w:val="00C4363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ighlights">
    <w:name w:val="highlights"/>
    <w:basedOn w:val="DefaultParagraphFont"/>
    <w:rsid w:val="00C4363C"/>
  </w:style>
  <w:style w:type="character" w:customStyle="1" w:styleId="user-name-span">
    <w:name w:val="user-name-span"/>
    <w:basedOn w:val="DefaultParagraphFont"/>
    <w:rsid w:val="00C4363C"/>
  </w:style>
  <w:style w:type="character" w:customStyle="1" w:styleId="time">
    <w:name w:val="time"/>
    <w:basedOn w:val="DefaultParagraphFont"/>
    <w:rsid w:val="00C43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2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6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0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3903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8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4233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6903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5189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3124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1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9505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2451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0679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511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7082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707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9034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3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643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82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9375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3805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5655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5562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51355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7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562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9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5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6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0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0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5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2014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6477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5887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0212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9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003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628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9139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9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401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8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214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4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27654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6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5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7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1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60198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8563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248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2445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30731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4125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7A0DE307DC44C9C6D49C199E56D43" ma:contentTypeVersion="19" ma:contentTypeDescription="Create a new document." ma:contentTypeScope="" ma:versionID="61f00766b87a9496803d4ae7b13bd90b">
  <xsd:schema xmlns:xsd="http://www.w3.org/2001/XMLSchema" xmlns:xs="http://www.w3.org/2001/XMLSchema" xmlns:p="http://schemas.microsoft.com/office/2006/metadata/properties" xmlns:ns1="http://schemas.microsoft.com/sharepoint/v3" xmlns:ns2="bdde9dca-b655-4c82-9756-0719d4cc3ad5" xmlns:ns3="08b51a6c-15c5-468c-9d03-3812a6e79002" targetNamespace="http://schemas.microsoft.com/office/2006/metadata/properties" ma:root="true" ma:fieldsID="6e239bdccc949f6f890f228cbddbf8da" ns1:_="" ns2:_="" ns3:_="">
    <xsd:import namespace="http://schemas.microsoft.com/sharepoint/v3"/>
    <xsd:import namespace="bdde9dca-b655-4c82-9756-0719d4cc3ad5"/>
    <xsd:import namespace="08b51a6c-15c5-468c-9d03-3812a6e79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ounty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9dca-b655-4c82-9756-0719d4cc3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1b1a5a-f0f9-49c0-b9db-6a9c78dda7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unty" ma:index="24" nillable="true" ma:displayName="County" ma:description="Where PIPs are from" ma:format="Dropdown" ma:internalName="Count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51a6c-15c5-468c-9d03-3812a6e79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4764a0-56e0-4cd0-8eca-b34752208dec}" ma:internalName="TaxCatchAll" ma:showField="CatchAllData" ma:web="08b51a6c-15c5-468c-9d03-3812a6e79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de9dca-b655-4c82-9756-0719d4cc3ad5">
      <Terms xmlns="http://schemas.microsoft.com/office/infopath/2007/PartnerControls"/>
    </lcf76f155ced4ddcb4097134ff3c332f>
    <County xmlns="bdde9dca-b655-4c82-9756-0719d4cc3ad5" xsi:nil="true"/>
    <TaxCatchAll xmlns="08b51a6c-15c5-468c-9d03-3812a6e7900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040631-9D23-4368-84F0-C328D9572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de9dca-b655-4c82-9756-0719d4cc3ad5"/>
    <ds:schemaRef ds:uri="08b51a6c-15c5-468c-9d03-3812a6e79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C8EFF0-06A9-496F-84AE-EB663DBCEB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6D9E20-E3EC-48B3-AFDF-E8810890C5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008559-347C-4A06-8621-294E07FD940F}">
  <ds:schemaRefs>
    <ds:schemaRef ds:uri="http://schemas.microsoft.com/office/2006/metadata/properties"/>
    <ds:schemaRef ds:uri="http://schemas.microsoft.com/office/infopath/2007/PartnerControls"/>
    <ds:schemaRef ds:uri="bdde9dca-b655-4c82-9756-0719d4cc3ad5"/>
    <ds:schemaRef ds:uri="08b51a6c-15c5-468c-9d03-3812a6e7900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Monique Vera</dc:creator>
  <cp:lastModifiedBy>Ariel Diaz-Nanasca</cp:lastModifiedBy>
  <cp:revision>27</cp:revision>
  <dcterms:created xsi:type="dcterms:W3CDTF">2023-10-31T18:15:00Z</dcterms:created>
  <dcterms:modified xsi:type="dcterms:W3CDTF">2023-11-03T20:22:00Z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0x0101004627A0DE307DC44C9C6D49C199E56D43</vt:lpwstr>
  </property>
  <property fmtid="{D5CDD505-2E9C-101B-9397-08002B2CF9AE}" pid="3" name="MediaServiceImageTags">
    <vt:lpwstr/>
  </property>
</Properties>
</file>